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AABFFA9" w14:textId="0DEF0CE7" w:rsidR="00F22952" w:rsidRDefault="003C57B0">
      <w:pPr>
        <w:pStyle w:val="Dato"/>
      </w:pPr>
      <w:r>
        <w:t>07.11</w:t>
      </w:r>
      <w:r w:rsidR="009C1164">
        <w:t>.2017</w:t>
      </w:r>
      <w:r w:rsidR="00745E8A">
        <w:t xml:space="preserve"> – MTG23 kl. </w:t>
      </w:r>
      <w:r>
        <w:t>11:00</w:t>
      </w:r>
    </w:p>
    <w:p w14:paraId="2586254A" w14:textId="621B2AA5" w:rsidR="005622DA" w:rsidRDefault="009378AC" w:rsidP="005622DA">
      <w:pPr>
        <w:pStyle w:val="Tittel"/>
      </w:pPr>
      <w:r>
        <w:t>styremøte#</w:t>
      </w:r>
      <w:r w:rsidR="003C57B0">
        <w:t>13</w:t>
      </w:r>
      <w:r w:rsidR="009C1164">
        <w:t>–</w:t>
      </w:r>
      <w:r w:rsidR="005622DA">
        <w:t xml:space="preserve"> </w:t>
      </w:r>
      <w:r w:rsidR="009C1164">
        <w:t>placebostyret 2017</w:t>
      </w:r>
    </w:p>
    <w:p w14:paraId="2765DCB6" w14:textId="7A3CD115" w:rsidR="00EF3B2F" w:rsidRPr="00EF3B2F" w:rsidRDefault="00215836" w:rsidP="00EF3B2F">
      <w:pPr>
        <w:pStyle w:val="Listeavsnitt"/>
        <w:rPr>
          <w:i/>
        </w:rPr>
      </w:pPr>
      <w:r w:rsidRPr="00845FDF">
        <w:rPr>
          <w:i/>
        </w:rPr>
        <w:t>Tilstede</w:t>
      </w:r>
      <w:r w:rsidR="00EF3F43">
        <w:rPr>
          <w:i/>
        </w:rPr>
        <w:t>:</w:t>
      </w:r>
      <w:r w:rsidR="00334385">
        <w:rPr>
          <w:i/>
        </w:rPr>
        <w:t xml:space="preserve"> Julie, Karolina, Nora, Idunn, Sophie, Kristian, Fri</w:t>
      </w:r>
      <w:r w:rsidR="000C50C0">
        <w:rPr>
          <w:i/>
        </w:rPr>
        <w:t>da</w:t>
      </w:r>
      <w:r w:rsidR="00375BFB">
        <w:rPr>
          <w:i/>
        </w:rPr>
        <w:t>, Håvard</w:t>
      </w:r>
      <w:r w:rsidR="00DE7FF7">
        <w:rPr>
          <w:i/>
        </w:rPr>
        <w:t>, Andrea</w:t>
      </w:r>
      <w:r w:rsidR="00511F7B">
        <w:rPr>
          <w:i/>
        </w:rPr>
        <w:t>.</w:t>
      </w:r>
    </w:p>
    <w:p w14:paraId="2C5AC0A1" w14:textId="5D7DF987" w:rsidR="00494891" w:rsidRDefault="00A2357C" w:rsidP="00845FDF">
      <w:pPr>
        <w:pStyle w:val="Overskrift1"/>
        <w:numPr>
          <w:ilvl w:val="0"/>
          <w:numId w:val="0"/>
        </w:numPr>
        <w:spacing w:before="0" w:after="0"/>
      </w:pPr>
      <w:r>
        <w:t>saksli</w:t>
      </w:r>
      <w:r w:rsidR="00494891">
        <w:t>ste:</w:t>
      </w:r>
    </w:p>
    <w:p w14:paraId="58C187D6" w14:textId="77777777" w:rsidR="000C50C0" w:rsidRDefault="009378AC" w:rsidP="000C50C0">
      <w:pPr>
        <w:pStyle w:val="Listeavsnitt"/>
        <w:numPr>
          <w:ilvl w:val="0"/>
          <w:numId w:val="2"/>
        </w:numPr>
        <w:spacing w:after="0" w:line="240" w:lineRule="auto"/>
      </w:pPr>
      <w:r>
        <w:t>Velkommen v/Julie</w:t>
      </w:r>
    </w:p>
    <w:p w14:paraId="7C7E7BF3" w14:textId="268F6CF9" w:rsidR="00511F7B" w:rsidRDefault="009378AC" w:rsidP="00DE7FF7">
      <w:pPr>
        <w:pStyle w:val="Listeavsnitt"/>
        <w:numPr>
          <w:ilvl w:val="0"/>
          <w:numId w:val="2"/>
        </w:numPr>
        <w:spacing w:after="0" w:line="240" w:lineRule="auto"/>
      </w:pPr>
      <w:proofErr w:type="spellStart"/>
      <w:r>
        <w:t>Check</w:t>
      </w:r>
      <w:proofErr w:type="spellEnd"/>
      <w:r>
        <w:t>-in</w:t>
      </w:r>
    </w:p>
    <w:p w14:paraId="67544A0C" w14:textId="2FA109C4" w:rsidR="00DE7FF7" w:rsidRDefault="00DE7FF7" w:rsidP="00DE7FF7">
      <w:pPr>
        <w:pStyle w:val="Listeavsnitt"/>
        <w:numPr>
          <w:ilvl w:val="0"/>
          <w:numId w:val="2"/>
        </w:numPr>
        <w:spacing w:after="0" w:line="240" w:lineRule="auto"/>
      </w:pPr>
      <w:r>
        <w:t>Åre</w:t>
      </w:r>
    </w:p>
    <w:p w14:paraId="27A9940A" w14:textId="3E073CA2" w:rsidR="00DE7FF7" w:rsidRDefault="00DE7FF7" w:rsidP="00DE7FF7">
      <w:pPr>
        <w:pStyle w:val="Listeavsnitt"/>
        <w:numPr>
          <w:ilvl w:val="0"/>
          <w:numId w:val="2"/>
        </w:numPr>
        <w:spacing w:after="0" w:line="240" w:lineRule="auto"/>
      </w:pPr>
      <w:proofErr w:type="spellStart"/>
      <w:r>
        <w:t>Oslotur</w:t>
      </w:r>
      <w:proofErr w:type="spellEnd"/>
    </w:p>
    <w:p w14:paraId="10F53324" w14:textId="4934CFCC" w:rsidR="001C4D31" w:rsidRDefault="001C4D31" w:rsidP="001C4D31">
      <w:pPr>
        <w:pStyle w:val="Listeavsnitt"/>
        <w:numPr>
          <w:ilvl w:val="1"/>
          <w:numId w:val="2"/>
        </w:numPr>
        <w:spacing w:after="0" w:line="240" w:lineRule="auto"/>
      </w:pPr>
      <w:r>
        <w:t>Pakkeliste</w:t>
      </w:r>
    </w:p>
    <w:p w14:paraId="03A7A551" w14:textId="1A1D16E2" w:rsidR="001C4D31" w:rsidRDefault="001C4D31" w:rsidP="001C4D31">
      <w:pPr>
        <w:pStyle w:val="Listeavsnitt"/>
        <w:numPr>
          <w:ilvl w:val="1"/>
          <w:numId w:val="2"/>
        </w:numPr>
        <w:spacing w:after="0" w:line="240" w:lineRule="auto"/>
      </w:pPr>
      <w:r>
        <w:t xml:space="preserve">Betaling og </w:t>
      </w:r>
      <w:proofErr w:type="spellStart"/>
      <w:r>
        <w:t>påmedling</w:t>
      </w:r>
      <w:proofErr w:type="spellEnd"/>
    </w:p>
    <w:p w14:paraId="50007EA4" w14:textId="4A1BCB70" w:rsidR="00DE7FF7" w:rsidRDefault="00DE7FF7" w:rsidP="00DE7FF7">
      <w:pPr>
        <w:pStyle w:val="Listeavsnitt"/>
        <w:numPr>
          <w:ilvl w:val="0"/>
          <w:numId w:val="2"/>
        </w:numPr>
        <w:spacing w:after="0" w:line="240" w:lineRule="auto"/>
      </w:pPr>
      <w:proofErr w:type="spellStart"/>
      <w:r>
        <w:t>Efaringsskriv</w:t>
      </w:r>
      <w:proofErr w:type="spellEnd"/>
      <w:r>
        <w:t>/tabell</w:t>
      </w:r>
    </w:p>
    <w:p w14:paraId="6903A3CE" w14:textId="65243827" w:rsidR="001C4D31" w:rsidRDefault="001C4D31" w:rsidP="001C4D31">
      <w:pPr>
        <w:pStyle w:val="Listeavsnitt"/>
        <w:numPr>
          <w:ilvl w:val="1"/>
          <w:numId w:val="2"/>
        </w:numPr>
        <w:spacing w:after="0" w:line="240" w:lineRule="auto"/>
      </w:pPr>
      <w:r>
        <w:t>Husk å fikse førsteutkast</w:t>
      </w:r>
    </w:p>
    <w:p w14:paraId="36ADF1A3" w14:textId="040CD072" w:rsidR="00DE7FF7" w:rsidRDefault="00DE7FF7" w:rsidP="00DE7FF7">
      <w:pPr>
        <w:pStyle w:val="Listeavsnitt"/>
        <w:numPr>
          <w:ilvl w:val="0"/>
          <w:numId w:val="2"/>
        </w:numPr>
        <w:spacing w:after="0" w:line="240" w:lineRule="auto"/>
      </w:pPr>
      <w:r>
        <w:t>Styrefest</w:t>
      </w:r>
    </w:p>
    <w:p w14:paraId="398B21D6" w14:textId="299DD746" w:rsidR="001C4D31" w:rsidRDefault="001C4D31" w:rsidP="001C4D31">
      <w:pPr>
        <w:pStyle w:val="Listeavsnitt"/>
        <w:numPr>
          <w:ilvl w:val="1"/>
          <w:numId w:val="2"/>
        </w:numPr>
        <w:spacing w:after="0" w:line="240" w:lineRule="auto"/>
      </w:pPr>
      <w:proofErr w:type="spellStart"/>
      <w:r>
        <w:t>MIB</w:t>
      </w:r>
      <w:proofErr w:type="spellEnd"/>
      <w:r>
        <w:t xml:space="preserve"> eller SKAM?</w:t>
      </w:r>
    </w:p>
    <w:p w14:paraId="27585DA2" w14:textId="0DC9CBDB" w:rsidR="00DE7FF7" w:rsidRDefault="00DE7FF7" w:rsidP="00DE7FF7">
      <w:pPr>
        <w:pStyle w:val="Listeavsnitt"/>
        <w:numPr>
          <w:ilvl w:val="0"/>
          <w:numId w:val="2"/>
        </w:numPr>
        <w:spacing w:after="0" w:line="240" w:lineRule="auto"/>
      </w:pPr>
      <w:r>
        <w:t>Julekalender</w:t>
      </w:r>
    </w:p>
    <w:p w14:paraId="27586BAD" w14:textId="6B081356" w:rsidR="001C4D31" w:rsidRDefault="001C4D31" w:rsidP="001C4D31">
      <w:pPr>
        <w:pStyle w:val="Listeavsnitt"/>
        <w:numPr>
          <w:ilvl w:val="1"/>
          <w:numId w:val="2"/>
        </w:numPr>
        <w:spacing w:after="0" w:line="240" w:lineRule="auto"/>
      </w:pPr>
      <w:r>
        <w:t>Idéer?</w:t>
      </w:r>
    </w:p>
    <w:p w14:paraId="126D7FBA" w14:textId="7D99B67A" w:rsidR="00DE7FF7" w:rsidRDefault="00DE7FF7" w:rsidP="00DE7FF7">
      <w:pPr>
        <w:pStyle w:val="Listeavsnitt"/>
        <w:numPr>
          <w:ilvl w:val="0"/>
          <w:numId w:val="2"/>
        </w:numPr>
        <w:spacing w:after="0" w:line="240" w:lineRule="auto"/>
      </w:pPr>
      <w:r>
        <w:t>Juleblot</w:t>
      </w:r>
    </w:p>
    <w:p w14:paraId="119E3667" w14:textId="02CD70F6" w:rsidR="00DE7FF7" w:rsidRDefault="00DE7FF7" w:rsidP="00DE7FF7">
      <w:pPr>
        <w:pStyle w:val="Listeavsnitt"/>
        <w:numPr>
          <w:ilvl w:val="1"/>
          <w:numId w:val="2"/>
        </w:numPr>
        <w:spacing w:after="0" w:line="240" w:lineRule="auto"/>
      </w:pPr>
      <w:proofErr w:type="spellStart"/>
      <w:r>
        <w:t>Blæst</w:t>
      </w:r>
      <w:proofErr w:type="spellEnd"/>
      <w:r>
        <w:t>, opplegg</w:t>
      </w:r>
    </w:p>
    <w:p w14:paraId="63886667" w14:textId="470FAA32" w:rsidR="00DE7FF7" w:rsidRDefault="00DE7FF7" w:rsidP="00DE7FF7">
      <w:pPr>
        <w:pStyle w:val="Listeavsnitt"/>
        <w:numPr>
          <w:ilvl w:val="0"/>
          <w:numId w:val="2"/>
        </w:numPr>
        <w:spacing w:after="0" w:line="240" w:lineRule="auto"/>
      </w:pPr>
      <w:r>
        <w:t xml:space="preserve">Julekos på </w:t>
      </w:r>
      <w:proofErr w:type="spellStart"/>
      <w:r>
        <w:t>lesesalt</w:t>
      </w:r>
      <w:proofErr w:type="spellEnd"/>
    </w:p>
    <w:p w14:paraId="1E73444B" w14:textId="6B577DA5" w:rsidR="00DE7FF7" w:rsidRDefault="00DE7FF7" w:rsidP="00DE7FF7">
      <w:pPr>
        <w:pStyle w:val="Listeavsnitt"/>
        <w:numPr>
          <w:ilvl w:val="1"/>
          <w:numId w:val="2"/>
        </w:numPr>
        <w:spacing w:after="0" w:line="240" w:lineRule="auto"/>
      </w:pPr>
      <w:r>
        <w:t>Pepperkaker, klementiner og gløgg til kull 17 og 14 som har eksamen</w:t>
      </w:r>
    </w:p>
    <w:p w14:paraId="73785B67" w14:textId="161860D4" w:rsidR="00DE7FF7" w:rsidRDefault="00DE7FF7" w:rsidP="00DE7FF7">
      <w:pPr>
        <w:pStyle w:val="Listeavsnitt"/>
        <w:numPr>
          <w:ilvl w:val="0"/>
          <w:numId w:val="2"/>
        </w:numPr>
        <w:spacing w:after="0" w:line="240" w:lineRule="auto"/>
      </w:pPr>
      <w:proofErr w:type="spellStart"/>
      <w:r>
        <w:t>Genfors</w:t>
      </w:r>
      <w:proofErr w:type="spellEnd"/>
    </w:p>
    <w:p w14:paraId="167C18A8" w14:textId="6EF9A95C" w:rsidR="00DE7FF7" w:rsidRDefault="00DE7FF7" w:rsidP="00DE7FF7">
      <w:pPr>
        <w:pStyle w:val="Listeavsnitt"/>
        <w:numPr>
          <w:ilvl w:val="1"/>
          <w:numId w:val="2"/>
        </w:numPr>
        <w:spacing w:after="0" w:line="240" w:lineRule="auto"/>
      </w:pPr>
      <w:r>
        <w:t>Datoendring</w:t>
      </w:r>
    </w:p>
    <w:p w14:paraId="40476B73" w14:textId="1F6747DA" w:rsidR="00DE7FF7" w:rsidRDefault="00DE7FF7" w:rsidP="00DE7FF7">
      <w:pPr>
        <w:pStyle w:val="Listeavsnitt"/>
        <w:numPr>
          <w:ilvl w:val="1"/>
          <w:numId w:val="2"/>
        </w:numPr>
        <w:spacing w:after="0" w:line="240" w:lineRule="auto"/>
      </w:pPr>
      <w:proofErr w:type="spellStart"/>
      <w:r>
        <w:t>Blæst</w:t>
      </w:r>
      <w:proofErr w:type="spellEnd"/>
      <w:r>
        <w:t xml:space="preserve"> både for kull 17+16 og for gløs/</w:t>
      </w:r>
      <w:proofErr w:type="spellStart"/>
      <w:r>
        <w:t>dragvoll</w:t>
      </w:r>
      <w:proofErr w:type="spellEnd"/>
      <w:r>
        <w:t>/resten før B2S</w:t>
      </w:r>
    </w:p>
    <w:p w14:paraId="312CD154" w14:textId="2FDAB098" w:rsidR="00DE7FF7" w:rsidRDefault="00DE7FF7" w:rsidP="00DE7FF7">
      <w:pPr>
        <w:pStyle w:val="Listeavsnitt"/>
        <w:numPr>
          <w:ilvl w:val="1"/>
          <w:numId w:val="2"/>
        </w:numPr>
        <w:spacing w:after="0" w:line="240" w:lineRule="auto"/>
      </w:pPr>
      <w:r>
        <w:t>Bruke samme B2S-plakater som i fjor</w:t>
      </w:r>
      <w:r w:rsidR="001C4D31">
        <w:t>?</w:t>
      </w:r>
    </w:p>
    <w:p w14:paraId="6F8AF436" w14:textId="6618539D" w:rsidR="001D5C99" w:rsidRDefault="001D5C99" w:rsidP="001D5C99">
      <w:pPr>
        <w:pStyle w:val="Listeavsnitt"/>
        <w:numPr>
          <w:ilvl w:val="0"/>
          <w:numId w:val="2"/>
        </w:numPr>
        <w:spacing w:after="0" w:line="240" w:lineRule="auto"/>
      </w:pPr>
      <w:r>
        <w:t>Eventuelt</w:t>
      </w:r>
    </w:p>
    <w:p w14:paraId="73B595DA" w14:textId="5A559E4F" w:rsidR="001C4D31" w:rsidRDefault="001C4D31" w:rsidP="001C4D31">
      <w:pPr>
        <w:pStyle w:val="Listeavsnitt"/>
        <w:numPr>
          <w:ilvl w:val="1"/>
          <w:numId w:val="2"/>
        </w:numPr>
        <w:spacing w:after="0" w:line="240" w:lineRule="auto"/>
      </w:pPr>
      <w:r>
        <w:t>Frifondkurs med pizza</w:t>
      </w:r>
    </w:p>
    <w:p w14:paraId="3B0F7057" w14:textId="66DE8945" w:rsidR="001C4D31" w:rsidRDefault="001C4D31" w:rsidP="001C4D31">
      <w:pPr>
        <w:pStyle w:val="Listeavsnitt"/>
        <w:numPr>
          <w:ilvl w:val="1"/>
          <w:numId w:val="2"/>
        </w:numPr>
        <w:spacing w:after="0" w:line="240" w:lineRule="auto"/>
      </w:pPr>
      <w:r>
        <w:t>Frokost på Thon, dato</w:t>
      </w:r>
    </w:p>
    <w:p w14:paraId="21FEDEEC" w14:textId="4391F16C" w:rsidR="00511F7B" w:rsidRDefault="001D5C99" w:rsidP="00C62DE9">
      <w:pPr>
        <w:pStyle w:val="Listeavsnitt"/>
        <w:numPr>
          <w:ilvl w:val="0"/>
          <w:numId w:val="2"/>
        </w:numPr>
        <w:spacing w:after="0" w:line="240" w:lineRule="auto"/>
      </w:pPr>
      <w:r>
        <w:t>Møtekritikk</w:t>
      </w:r>
    </w:p>
    <w:p w14:paraId="22ED6B21" w14:textId="5EB421C9" w:rsidR="00623D67" w:rsidRDefault="00623D67" w:rsidP="00623D67">
      <w:pPr>
        <w:pStyle w:val="Overskrift1"/>
      </w:pPr>
      <w:r>
        <w:t>Velkommen v/JuliE</w:t>
      </w:r>
    </w:p>
    <w:p w14:paraId="317AD656" w14:textId="18F36860" w:rsidR="00F7492E" w:rsidRDefault="00193838" w:rsidP="00F7492E">
      <w:pPr>
        <w:pStyle w:val="Overskrift1"/>
      </w:pPr>
      <w:proofErr w:type="spellStart"/>
      <w:r>
        <w:t>Check</w:t>
      </w:r>
      <w:proofErr w:type="spellEnd"/>
      <w:r>
        <w:t>-i</w:t>
      </w:r>
      <w:r w:rsidR="00F7492E">
        <w:t>n</w:t>
      </w:r>
    </w:p>
    <w:p w14:paraId="5F8AC626" w14:textId="67845420" w:rsidR="00DE7FF7" w:rsidRDefault="00DE7FF7" w:rsidP="007359D3">
      <w:pPr>
        <w:pStyle w:val="Overskrift1"/>
      </w:pPr>
      <w:r>
        <w:t>åre</w:t>
      </w:r>
    </w:p>
    <w:p w14:paraId="4E78EBC5" w14:textId="27831738" w:rsidR="00AA5872" w:rsidRDefault="00AA5872" w:rsidP="00AA5872">
      <w:pPr>
        <w:pStyle w:val="Overskrift2"/>
      </w:pPr>
      <w:r>
        <w:t>Status</w:t>
      </w:r>
    </w:p>
    <w:p w14:paraId="04395BCA" w14:textId="3407F6B1" w:rsidR="00AA5872" w:rsidRDefault="00AA5872" w:rsidP="00AA5872">
      <w:pPr>
        <w:pStyle w:val="Overskrift3"/>
      </w:pPr>
      <w:r>
        <w:t xml:space="preserve">220 påmeldte – helt fullt. Kull 17 er kjempegira </w:t>
      </w:r>
      <w:r>
        <w:sym w:font="Wingdings" w:char="F04A"/>
      </w:r>
    </w:p>
    <w:p w14:paraId="4775D5AA" w14:textId="2D71DFE5" w:rsidR="00AA5872" w:rsidRDefault="00AA5872" w:rsidP="00AA5872">
      <w:pPr>
        <w:pStyle w:val="Overskrift3"/>
      </w:pPr>
      <w:r>
        <w:t xml:space="preserve">30-40 </w:t>
      </w:r>
      <w:proofErr w:type="spellStart"/>
      <w:r>
        <w:t>stk</w:t>
      </w:r>
      <w:proofErr w:type="spellEnd"/>
      <w:r>
        <w:t xml:space="preserve"> i tillegg på buss. </w:t>
      </w:r>
    </w:p>
    <w:p w14:paraId="04A70F2A" w14:textId="2A4FC764" w:rsidR="00AA5872" w:rsidRDefault="00AA5872" w:rsidP="00AA5872">
      <w:pPr>
        <w:pStyle w:val="Overskrift3"/>
      </w:pPr>
      <w:r>
        <w:t>Betaling er ferdig, Idunn dobbeltsjekker nå.</w:t>
      </w:r>
    </w:p>
    <w:p w14:paraId="51A11FBE" w14:textId="49AF7AB6" w:rsidR="00AA5872" w:rsidRDefault="00AA5872" w:rsidP="00AA5872">
      <w:pPr>
        <w:pStyle w:val="Overskrift3"/>
      </w:pPr>
      <w:r>
        <w:t xml:space="preserve">Eneste som gjenstår er å fylle ut </w:t>
      </w:r>
      <w:proofErr w:type="spellStart"/>
      <w:r>
        <w:t>busskjema</w:t>
      </w:r>
      <w:proofErr w:type="spellEnd"/>
      <w:r>
        <w:t xml:space="preserve"> og hyttelister</w:t>
      </w:r>
    </w:p>
    <w:p w14:paraId="2D4BA2C0" w14:textId="3E34853F" w:rsidR="00AA5872" w:rsidRDefault="00AA5872" w:rsidP="00AA5872">
      <w:pPr>
        <w:pStyle w:val="Overskrift3"/>
      </w:pPr>
      <w:r>
        <w:lastRenderedPageBreak/>
        <w:t>Det er en venteliste, dette er det viktig å informere om når det gjelder videresalg av billetter</w:t>
      </w:r>
    </w:p>
    <w:p w14:paraId="6C48C182" w14:textId="11C29FD6" w:rsidR="00AA5872" w:rsidRDefault="00AA5872" w:rsidP="00AA5872">
      <w:pPr>
        <w:pStyle w:val="Overskrift3"/>
      </w:pPr>
      <w:proofErr w:type="gramStart"/>
      <w:r>
        <w:t>”Åre</w:t>
      </w:r>
      <w:proofErr w:type="gramEnd"/>
      <w:r>
        <w:t xml:space="preserve"> kjøp-og-salg”-gruppe på </w:t>
      </w:r>
      <w:proofErr w:type="spellStart"/>
      <w:r>
        <w:t>facebook</w:t>
      </w:r>
      <w:proofErr w:type="spellEnd"/>
      <w:r>
        <w:t>, går an å tipse de på venteliste om denne.</w:t>
      </w:r>
    </w:p>
    <w:p w14:paraId="420D49C9" w14:textId="6BC69D98" w:rsidR="00C74430" w:rsidRDefault="00C74430" w:rsidP="00C74430">
      <w:pPr>
        <w:pStyle w:val="Overskrift3"/>
      </w:pPr>
      <w:r>
        <w:t xml:space="preserve">Under 10 </w:t>
      </w:r>
      <w:proofErr w:type="spellStart"/>
      <w:r>
        <w:t>stk</w:t>
      </w:r>
      <w:proofErr w:type="spellEnd"/>
      <w:r>
        <w:t xml:space="preserve"> har kjøpt 3-dagerspass, og foreløpig er det få som skal ta tidligbuss. Vi kan sende ut mail om masse ledige plasser på tidligbussene. Vi kan også påminne om at man kan bruke 2-dagerspass på torsdag og fredag</w:t>
      </w:r>
    </w:p>
    <w:p w14:paraId="69E0936B" w14:textId="34234993" w:rsidR="00DE7FF7" w:rsidRDefault="00DE7FF7" w:rsidP="007359D3">
      <w:pPr>
        <w:pStyle w:val="Overskrift1"/>
      </w:pPr>
      <w:proofErr w:type="spellStart"/>
      <w:r>
        <w:t>Oslotur</w:t>
      </w:r>
      <w:proofErr w:type="spellEnd"/>
    </w:p>
    <w:p w14:paraId="024512FB" w14:textId="55C87ED5" w:rsidR="001C4D31" w:rsidRDefault="001C4D31" w:rsidP="001C4D31">
      <w:pPr>
        <w:pStyle w:val="Overskrift2"/>
      </w:pPr>
      <w:r>
        <w:t>Pakkeliste</w:t>
      </w:r>
    </w:p>
    <w:p w14:paraId="3D98D212" w14:textId="2C511A5E" w:rsidR="00C74430" w:rsidRDefault="00C62DE9" w:rsidP="00C74430">
      <w:pPr>
        <w:pStyle w:val="Overskrift3"/>
      </w:pPr>
      <w:r>
        <w:t>Sofie lager (pollversjon)</w:t>
      </w:r>
    </w:p>
    <w:p w14:paraId="26103066" w14:textId="76444B16" w:rsidR="004C5F5F" w:rsidRDefault="00C62DE9" w:rsidP="00C74430">
      <w:pPr>
        <w:pStyle w:val="Overskrift3"/>
      </w:pPr>
      <w:r>
        <w:t xml:space="preserve">Husk </w:t>
      </w:r>
      <w:proofErr w:type="spellStart"/>
      <w:r>
        <w:t>s</w:t>
      </w:r>
      <w:r w:rsidR="003971DE">
        <w:t>tudentgalla</w:t>
      </w:r>
      <w:proofErr w:type="spellEnd"/>
      <w:r w:rsidR="003971DE">
        <w:t xml:space="preserve"> på lørdag – bånd og sløyfer</w:t>
      </w:r>
    </w:p>
    <w:p w14:paraId="79B2F1C9" w14:textId="058F8E53" w:rsidR="004C5F5F" w:rsidRDefault="001C4D31" w:rsidP="001372CB">
      <w:pPr>
        <w:pStyle w:val="Overskrift2"/>
      </w:pPr>
      <w:r>
        <w:t>Betaling og påmelding</w:t>
      </w:r>
    </w:p>
    <w:p w14:paraId="6F53C504" w14:textId="2FA23947" w:rsidR="001372CB" w:rsidRDefault="001372CB" w:rsidP="001372CB">
      <w:pPr>
        <w:pStyle w:val="Overskrift2"/>
      </w:pPr>
      <w:proofErr w:type="spellStart"/>
      <w:r>
        <w:t>Medicinerforeningen</w:t>
      </w:r>
      <w:proofErr w:type="spellEnd"/>
      <w:r>
        <w:t xml:space="preserve"> vinner gullmedalje i å være vage, upresise og gi lite beskjeder. </w:t>
      </w:r>
      <w:r w:rsidR="006E7C45">
        <w:t xml:space="preserve">Vanskelig å </w:t>
      </w:r>
      <w:proofErr w:type="gramStart"/>
      <w:r w:rsidR="006E7C45">
        <w:t>planlegge...</w:t>
      </w:r>
      <w:proofErr w:type="gramEnd"/>
    </w:p>
    <w:p w14:paraId="0245423B" w14:textId="360A83DC" w:rsidR="006D5FAC" w:rsidRDefault="006D5FAC" w:rsidP="006D5FAC">
      <w:pPr>
        <w:pStyle w:val="Overskrift3"/>
      </w:pPr>
      <w:proofErr w:type="spellStart"/>
      <w:r>
        <w:t>Phestis</w:t>
      </w:r>
      <w:proofErr w:type="spellEnd"/>
      <w:r>
        <w:t xml:space="preserve"> </w:t>
      </w:r>
      <w:proofErr w:type="spellStart"/>
      <w:r>
        <w:t>octobris</w:t>
      </w:r>
      <w:proofErr w:type="spellEnd"/>
      <w:r>
        <w:t xml:space="preserve"> starter 18:29 på lørdagen. </w:t>
      </w:r>
    </w:p>
    <w:p w14:paraId="7D541923" w14:textId="18FA482A" w:rsidR="006D5FAC" w:rsidRDefault="00D049DA" w:rsidP="006D5FAC">
      <w:pPr>
        <w:pStyle w:val="Overskrift3"/>
      </w:pPr>
      <w:proofErr w:type="spellStart"/>
      <w:r>
        <w:t>Laser</w:t>
      </w:r>
      <w:r w:rsidR="006D5FAC">
        <w:t>tag</w:t>
      </w:r>
      <w:proofErr w:type="spellEnd"/>
      <w:r w:rsidR="006D5FAC">
        <w:t xml:space="preserve"> på lørdagen – når??</w:t>
      </w:r>
    </w:p>
    <w:p w14:paraId="6B513ACA" w14:textId="2E2F5608" w:rsidR="006F6344" w:rsidRDefault="006F6344" w:rsidP="006D5FAC">
      <w:pPr>
        <w:pStyle w:val="Overskrift3"/>
      </w:pPr>
      <w:r>
        <w:t xml:space="preserve">Julie oppdaterer </w:t>
      </w:r>
      <w:r w:rsidR="00A95EBA">
        <w:t xml:space="preserve">oss dersom hun får svar – lager en </w:t>
      </w:r>
      <w:proofErr w:type="spellStart"/>
      <w:r w:rsidR="00A95EBA">
        <w:t>slacktråd</w:t>
      </w:r>
      <w:proofErr w:type="spellEnd"/>
    </w:p>
    <w:p w14:paraId="47F0EAE2" w14:textId="276F13A4" w:rsidR="006F6344" w:rsidRDefault="006F6344" w:rsidP="006F6344">
      <w:pPr>
        <w:pStyle w:val="Overskrift2"/>
      </w:pPr>
      <w:r>
        <w:t xml:space="preserve">Vi prøver å reise sammen til </w:t>
      </w:r>
      <w:proofErr w:type="spellStart"/>
      <w:r>
        <w:t>Værnesekspressen</w:t>
      </w:r>
      <w:proofErr w:type="spellEnd"/>
      <w:r>
        <w:t xml:space="preserve"> – flyet går 9:20</w:t>
      </w:r>
    </w:p>
    <w:p w14:paraId="6B87D0B0" w14:textId="6BBCAEDB" w:rsidR="00C62DE9" w:rsidRDefault="00C62DE9" w:rsidP="00C62DE9">
      <w:pPr>
        <w:pStyle w:val="Overskrift2"/>
      </w:pPr>
      <w:r>
        <w:t>Gave</w:t>
      </w:r>
      <w:r>
        <w:t>: vi skal ha med pins til både Oslo og Bergen</w:t>
      </w:r>
    </w:p>
    <w:p w14:paraId="23757149" w14:textId="6CB86A57" w:rsidR="00C62DE9" w:rsidRDefault="00C62DE9" w:rsidP="00C62DE9">
      <w:pPr>
        <w:pStyle w:val="Overskrift3"/>
      </w:pPr>
      <w:r>
        <w:t xml:space="preserve">Drikkegave med </w:t>
      </w:r>
      <w:proofErr w:type="spellStart"/>
      <w:r>
        <w:t>lambo</w:t>
      </w:r>
      <w:proofErr w:type="spellEnd"/>
      <w:r>
        <w:t xml:space="preserve"> er typisk Trondheim</w:t>
      </w:r>
    </w:p>
    <w:p w14:paraId="5A9C2AD0" w14:textId="1811A694" w:rsidR="00DE7FF7" w:rsidRDefault="00DE7FF7" w:rsidP="007359D3">
      <w:pPr>
        <w:pStyle w:val="Overskrift1"/>
      </w:pPr>
      <w:r>
        <w:t>Erfaringsskriv/tabell</w:t>
      </w:r>
    </w:p>
    <w:p w14:paraId="759E603E" w14:textId="275B60FE" w:rsidR="001C4D31" w:rsidRDefault="001C4D31" w:rsidP="001C4D31">
      <w:pPr>
        <w:pStyle w:val="Overskrift2"/>
      </w:pPr>
      <w:r>
        <w:t>Førsteutkast</w:t>
      </w:r>
    </w:p>
    <w:p w14:paraId="3A955B05" w14:textId="6CFD3EA3" w:rsidR="00EA16D2" w:rsidRDefault="00EA16D2" w:rsidP="001C4D31">
      <w:pPr>
        <w:pStyle w:val="Overskrift2"/>
      </w:pPr>
      <w:r>
        <w:t>Husk å skrive inn fellesoppgaver også</w:t>
      </w:r>
    </w:p>
    <w:p w14:paraId="48CA6857" w14:textId="6B74707C" w:rsidR="00DE7FF7" w:rsidRDefault="00DE7FF7" w:rsidP="007359D3">
      <w:pPr>
        <w:pStyle w:val="Overskrift1"/>
      </w:pPr>
      <w:r>
        <w:t>styrefest</w:t>
      </w:r>
    </w:p>
    <w:p w14:paraId="77A4AF96" w14:textId="50E783CA" w:rsidR="001C4D31" w:rsidRDefault="001C4D31" w:rsidP="001C4D31">
      <w:pPr>
        <w:pStyle w:val="Overskrift2"/>
      </w:pPr>
      <w:proofErr w:type="gramStart"/>
      <w:r>
        <w:t>”Men</w:t>
      </w:r>
      <w:proofErr w:type="gramEnd"/>
      <w:r>
        <w:t xml:space="preserve"> In Black” eller ”SKAM”</w:t>
      </w:r>
      <w:r w:rsidR="00C62DE9">
        <w:t>-tema</w:t>
      </w:r>
      <w:r>
        <w:t>?</w:t>
      </w:r>
      <w:r w:rsidR="00E05E5A">
        <w:t xml:space="preserve"> – SKAM </w:t>
      </w:r>
      <w:r w:rsidR="00E05E5A">
        <w:sym w:font="Wingdings" w:char="F04A"/>
      </w:r>
    </w:p>
    <w:p w14:paraId="78302E7D" w14:textId="0B2575DD" w:rsidR="00DE7FF7" w:rsidRDefault="00DE7FF7" w:rsidP="007359D3">
      <w:pPr>
        <w:pStyle w:val="Overskrift1"/>
      </w:pPr>
      <w:r>
        <w:t>julekalender</w:t>
      </w:r>
    </w:p>
    <w:p w14:paraId="4E072C0E" w14:textId="36A7D4F1" w:rsidR="001C4D31" w:rsidRDefault="001C4D31" w:rsidP="001C4D31">
      <w:pPr>
        <w:pStyle w:val="Overskrift2"/>
      </w:pPr>
      <w:r>
        <w:t>Idemyldring</w:t>
      </w:r>
    </w:p>
    <w:p w14:paraId="7C2ADFA1" w14:textId="53DB38EB" w:rsidR="00BF5DC3" w:rsidRDefault="00BF5DC3" w:rsidP="00BF5DC3">
      <w:pPr>
        <w:pStyle w:val="Overskrift1"/>
      </w:pPr>
      <w:r>
        <w:t>Julekort</w:t>
      </w:r>
    </w:p>
    <w:p w14:paraId="49E14EE5" w14:textId="1D5A332D" w:rsidR="00BF5DC3" w:rsidRDefault="00BF5DC3" w:rsidP="00BF5DC3">
      <w:pPr>
        <w:pStyle w:val="Overskrift2"/>
      </w:pPr>
      <w:r>
        <w:t>Julekort: Jesus (</w:t>
      </w:r>
      <w:proofErr w:type="spellStart"/>
      <w:r>
        <w:t>aka</w:t>
      </w:r>
      <w:proofErr w:type="spellEnd"/>
      <w:r>
        <w:t>) Håvard født i Betlehem m</w:t>
      </w:r>
      <w:r w:rsidR="00C62DE9">
        <w:t>ed Josef, Maria og gjeterne osv.</w:t>
      </w:r>
    </w:p>
    <w:p w14:paraId="639C77BD" w14:textId="03998E13" w:rsidR="00BF5DC3" w:rsidRDefault="00BF5DC3" w:rsidP="00BF5DC3">
      <w:pPr>
        <w:pStyle w:val="Overskrift2"/>
      </w:pPr>
      <w:r>
        <w:lastRenderedPageBreak/>
        <w:t xml:space="preserve">Vi sender til alle linjeforeninger på Gløs og andre </w:t>
      </w:r>
      <w:proofErr w:type="spellStart"/>
      <w:r>
        <w:t>medisinlinjeforeningener</w:t>
      </w:r>
      <w:proofErr w:type="spellEnd"/>
      <w:r>
        <w:t xml:space="preserve"> i Norge, Erna statsminister, patologer </w:t>
      </w:r>
      <w:r w:rsidR="00D049DA">
        <w:t>osv.</w:t>
      </w:r>
    </w:p>
    <w:p w14:paraId="1B243014" w14:textId="6DA074DF" w:rsidR="00BF5DC3" w:rsidRDefault="00BF5DC3" w:rsidP="00BF5DC3">
      <w:pPr>
        <w:pStyle w:val="Overskrift2"/>
      </w:pPr>
      <w:r>
        <w:t xml:space="preserve">Ta bilde tirsdag </w:t>
      </w:r>
      <w:r w:rsidR="00D049DA">
        <w:t>21.11 og lage kort lørdag 25.11</w:t>
      </w:r>
    </w:p>
    <w:p w14:paraId="6D0C47A5" w14:textId="7917E619" w:rsidR="00DE7FF7" w:rsidRDefault="00DE7FF7" w:rsidP="007359D3">
      <w:pPr>
        <w:pStyle w:val="Overskrift1"/>
      </w:pPr>
      <w:r>
        <w:t>juleblot</w:t>
      </w:r>
    </w:p>
    <w:p w14:paraId="7287BB07" w14:textId="6D965CB2" w:rsidR="00A26C27" w:rsidRDefault="00B87847" w:rsidP="00A26C27">
      <w:pPr>
        <w:pStyle w:val="Overskrift2"/>
      </w:pPr>
      <w:r>
        <w:t xml:space="preserve">Vi har booket Symfonien på Frimurerlogen fredag 24.11. </w:t>
      </w:r>
    </w:p>
    <w:p w14:paraId="5FA103C8" w14:textId="0877FA6B" w:rsidR="001C4D31" w:rsidRDefault="001C4D31" w:rsidP="001C4D31">
      <w:pPr>
        <w:pStyle w:val="Overskrift2"/>
      </w:pPr>
      <w:proofErr w:type="spellStart"/>
      <w:r>
        <w:t>Blæst</w:t>
      </w:r>
      <w:proofErr w:type="spellEnd"/>
      <w:r w:rsidR="00C62DE9">
        <w:t xml:space="preserve"> – for alt </w:t>
      </w:r>
      <w:proofErr w:type="gramStart"/>
      <w:r w:rsidR="00C62DE9">
        <w:t>av ”jul</w:t>
      </w:r>
      <w:proofErr w:type="gramEnd"/>
      <w:r w:rsidR="00C62DE9">
        <w:t>” (jul</w:t>
      </w:r>
      <w:r w:rsidR="003658F2">
        <w:t>eblot, julekort, julekalender, julefilmkveld)</w:t>
      </w:r>
    </w:p>
    <w:p w14:paraId="2D7E3396" w14:textId="5158EFBF" w:rsidR="00A262CD" w:rsidRDefault="00A262CD" w:rsidP="00A262CD">
      <w:pPr>
        <w:pStyle w:val="Overskrift3"/>
      </w:pPr>
      <w:r>
        <w:t xml:space="preserve">Vi </w:t>
      </w:r>
      <w:proofErr w:type="spellStart"/>
      <w:r>
        <w:t>blæster</w:t>
      </w:r>
      <w:proofErr w:type="spellEnd"/>
      <w:r>
        <w:t xml:space="preserve"> for alle kull med klementiner, pepperkaker, julemusikk og julestemning</w:t>
      </w:r>
    </w:p>
    <w:p w14:paraId="0CCCCC5E" w14:textId="32A6F3F2" w:rsidR="008050B6" w:rsidRDefault="008050B6" w:rsidP="00A262CD">
      <w:pPr>
        <w:pStyle w:val="Overskrift3"/>
      </w:pPr>
      <w:r>
        <w:t xml:space="preserve">Vi må </w:t>
      </w:r>
      <w:proofErr w:type="spellStart"/>
      <w:r>
        <w:t>blæste</w:t>
      </w:r>
      <w:proofErr w:type="spellEnd"/>
      <w:r>
        <w:t xml:space="preserve"> neste uke, og lage </w:t>
      </w:r>
      <w:proofErr w:type="spellStart"/>
      <w:r>
        <w:t>event</w:t>
      </w:r>
      <w:proofErr w:type="spellEnd"/>
    </w:p>
    <w:p w14:paraId="6DC519AB" w14:textId="0D116E99" w:rsidR="00A26C27" w:rsidRDefault="00A26C27" w:rsidP="00A262CD">
      <w:pPr>
        <w:pStyle w:val="Overskrift3"/>
      </w:pPr>
      <w:r>
        <w:t>Årets juleblot er ikke det samme som før</w:t>
      </w:r>
    </w:p>
    <w:p w14:paraId="64B1FB65" w14:textId="16BEB018" w:rsidR="00A95598" w:rsidRDefault="00A95598" w:rsidP="00A262CD">
      <w:pPr>
        <w:pStyle w:val="Overskrift3"/>
      </w:pPr>
      <w:proofErr w:type="spellStart"/>
      <w:r>
        <w:t>Blæst</w:t>
      </w:r>
      <w:r w:rsidR="006E2225">
        <w:t>e</w:t>
      </w:r>
      <w:r>
        <w:t>ideer</w:t>
      </w:r>
      <w:proofErr w:type="spellEnd"/>
      <w:r>
        <w:t>: julenisse, reinsdyr</w:t>
      </w:r>
    </w:p>
    <w:p w14:paraId="2C764809" w14:textId="65987DF8" w:rsidR="006E2225" w:rsidRDefault="006E2225" w:rsidP="00A262CD">
      <w:pPr>
        <w:pStyle w:val="Overskrift3"/>
      </w:pPr>
      <w:r>
        <w:t>Prioriterer kull 17, 16 og 12</w:t>
      </w:r>
    </w:p>
    <w:p w14:paraId="72D4E64F" w14:textId="09DDDDD0" w:rsidR="001C4D31" w:rsidRDefault="00B87847" w:rsidP="001C4D31">
      <w:pPr>
        <w:pStyle w:val="Overskrift2"/>
      </w:pPr>
      <w:r>
        <w:t>O</w:t>
      </w:r>
      <w:r w:rsidR="001C4D31">
        <w:t>pplegg</w:t>
      </w:r>
    </w:p>
    <w:p w14:paraId="45EAB973" w14:textId="77777777" w:rsidR="00F815CA" w:rsidRDefault="00F815CA" w:rsidP="00C62DE9">
      <w:pPr>
        <w:pStyle w:val="Overskrift3"/>
      </w:pPr>
      <w:r>
        <w:t xml:space="preserve">Drikke: vi kan ha med medbragt, og selge alkohol (ambulerende </w:t>
      </w:r>
      <w:proofErr w:type="spellStart"/>
      <w:r>
        <w:t>sjenkebevilgning</w:t>
      </w:r>
      <w:proofErr w:type="spellEnd"/>
      <w:r>
        <w:t>)</w:t>
      </w:r>
    </w:p>
    <w:p w14:paraId="10311476" w14:textId="58D94EA9" w:rsidR="00F815CA" w:rsidRDefault="00F815CA" w:rsidP="00C62DE9">
      <w:pPr>
        <w:pStyle w:val="Overskrift3"/>
      </w:pPr>
      <w:r>
        <w:t>Vors: vi fikser egne, prøver å få med eget kull</w:t>
      </w:r>
    </w:p>
    <w:p w14:paraId="5D9FD6E3" w14:textId="404A2D69" w:rsidR="007F213D" w:rsidRDefault="007F213D" w:rsidP="00C62DE9">
      <w:pPr>
        <w:pStyle w:val="Overskrift3"/>
      </w:pPr>
      <w:r>
        <w:t>Nisse: tidligere har alle på juleblot tatt med seg en liten gave (typ 20 kr), også har nissen kommet. Håvard og Kristian er årets nisser</w:t>
      </w:r>
    </w:p>
    <w:p w14:paraId="2D173AA8" w14:textId="6DD0D086" w:rsidR="00883631" w:rsidRDefault="00883631" w:rsidP="00C62DE9">
      <w:pPr>
        <w:pStyle w:val="Overskrift3"/>
      </w:pPr>
      <w:r>
        <w:t>Antrekk</w:t>
      </w:r>
      <w:proofErr w:type="gramStart"/>
      <w:r>
        <w:t>: ”julete</w:t>
      </w:r>
      <w:proofErr w:type="gramEnd"/>
      <w:r>
        <w:t>” - men må ikke ”kle seg ut”</w:t>
      </w:r>
    </w:p>
    <w:p w14:paraId="7EDC9B37" w14:textId="5F1080AB" w:rsidR="00883631" w:rsidRDefault="00883631" w:rsidP="00C62DE9">
      <w:pPr>
        <w:pStyle w:val="Overskrift3"/>
      </w:pPr>
      <w:r>
        <w:t>Band: Flu Fighters</w:t>
      </w:r>
      <w:r w:rsidR="00B46A08">
        <w:t xml:space="preserve"> kan kanskje spille, vi kan også spørre </w:t>
      </w:r>
      <w:proofErr w:type="spellStart"/>
      <w:r w:rsidR="00B46A08">
        <w:t>OCDC</w:t>
      </w:r>
      <w:proofErr w:type="spellEnd"/>
      <w:r w:rsidR="00B46A08">
        <w:t xml:space="preserve"> (kull 17)</w:t>
      </w:r>
    </w:p>
    <w:p w14:paraId="132DB66A" w14:textId="53F6781F" w:rsidR="00E504EC" w:rsidRDefault="00E504EC" w:rsidP="001C4D31">
      <w:pPr>
        <w:pStyle w:val="Overskrift2"/>
      </w:pPr>
      <w:r>
        <w:t>Julekalender og juleblot treffer ganske likt – skal vi ha to arbeidsgrupper?</w:t>
      </w:r>
    </w:p>
    <w:p w14:paraId="3F059373" w14:textId="0E8A1A67" w:rsidR="00E504EC" w:rsidRDefault="00E504EC" w:rsidP="00E504EC">
      <w:pPr>
        <w:pStyle w:val="Overskrift3"/>
      </w:pPr>
      <w:r>
        <w:t>Juleblot</w:t>
      </w:r>
      <w:r w:rsidR="001B31B8">
        <w:t>: Sophie, Idunn, Kristian, Julie, Karolina, Frida</w:t>
      </w:r>
    </w:p>
    <w:p w14:paraId="793717E2" w14:textId="059CF551" w:rsidR="00E504EC" w:rsidRDefault="006E2225" w:rsidP="00E504EC">
      <w:pPr>
        <w:pStyle w:val="Overskrift3"/>
      </w:pPr>
      <w:r>
        <w:t xml:space="preserve">Julekalender </w:t>
      </w:r>
      <w:r w:rsidR="00E504EC">
        <w:t>og julekort</w:t>
      </w:r>
      <w:r w:rsidR="001B31B8">
        <w:t>: Andrea, Håvard, Nora, Julie, Karolina, Frida</w:t>
      </w:r>
    </w:p>
    <w:p w14:paraId="717BE5C3" w14:textId="5B0CEC3B" w:rsidR="006E2225" w:rsidRDefault="006E2225" w:rsidP="006E2225">
      <w:pPr>
        <w:pStyle w:val="Overskrift2"/>
      </w:pPr>
      <w:r>
        <w:t>Julefilmkveld</w:t>
      </w:r>
      <w:r w:rsidR="00821294">
        <w:t>: alle i styret er arbeidsgruppen</w:t>
      </w:r>
    </w:p>
    <w:p w14:paraId="37274892" w14:textId="3CC895E8" w:rsidR="00DE7FF7" w:rsidRDefault="00DE7FF7" w:rsidP="007359D3">
      <w:pPr>
        <w:pStyle w:val="Overskrift1"/>
      </w:pPr>
      <w:r>
        <w:t>julekos på lesesal</w:t>
      </w:r>
    </w:p>
    <w:p w14:paraId="676F523A" w14:textId="41BB4C85" w:rsidR="001C4D31" w:rsidRDefault="001C4D31" w:rsidP="001C4D31">
      <w:pPr>
        <w:pStyle w:val="Overskrift2"/>
      </w:pPr>
      <w:r>
        <w:t>Pepperkaker, klementiner og gløgg til kull 17 og 14 som har eksamen til jul?</w:t>
      </w:r>
    </w:p>
    <w:p w14:paraId="2F6B686F" w14:textId="24A506ED" w:rsidR="00E05E5A" w:rsidRDefault="00E05E5A" w:rsidP="00E05E5A">
      <w:pPr>
        <w:pStyle w:val="Overskrift3"/>
      </w:pPr>
      <w:proofErr w:type="gramStart"/>
      <w:r>
        <w:t>”</w:t>
      </w:r>
      <w:proofErr w:type="spellStart"/>
      <w:r>
        <w:t>small</w:t>
      </w:r>
      <w:proofErr w:type="gramEnd"/>
      <w:r>
        <w:t>-scale</w:t>
      </w:r>
      <w:proofErr w:type="spellEnd"/>
      <w:r>
        <w:t xml:space="preserve">” </w:t>
      </w:r>
      <w:proofErr w:type="spellStart"/>
      <w:r>
        <w:t>eksamenskos</w:t>
      </w:r>
      <w:proofErr w:type="spellEnd"/>
      <w:r>
        <w:t xml:space="preserve"> før sommeren</w:t>
      </w:r>
    </w:p>
    <w:p w14:paraId="17F171BC" w14:textId="6A076C77" w:rsidR="00E05E5A" w:rsidRDefault="00E05E5A" w:rsidP="00E05E5A">
      <w:pPr>
        <w:pStyle w:val="Overskrift3"/>
      </w:pPr>
      <w:r>
        <w:t>Styret er positive</w:t>
      </w:r>
    </w:p>
    <w:p w14:paraId="39D8FE2D" w14:textId="3C2F937A" w:rsidR="00E05E5A" w:rsidRDefault="00E05E5A" w:rsidP="00E05E5A">
      <w:pPr>
        <w:pStyle w:val="Overskrift3"/>
      </w:pPr>
      <w:r>
        <w:t>Vi må sjekke våre timeplaner og samstemme med timeplanene til kull 14 og 17</w:t>
      </w:r>
    </w:p>
    <w:p w14:paraId="24E33DDA" w14:textId="0907A626" w:rsidR="00DE7FF7" w:rsidRDefault="00DE7FF7" w:rsidP="007359D3">
      <w:pPr>
        <w:pStyle w:val="Overskrift1"/>
      </w:pPr>
      <w:proofErr w:type="spellStart"/>
      <w:r>
        <w:t>genfors</w:t>
      </w:r>
      <w:proofErr w:type="spellEnd"/>
    </w:p>
    <w:p w14:paraId="49736B46" w14:textId="3136DD5F" w:rsidR="001C4D31" w:rsidRDefault="001C4D31" w:rsidP="001C4D31">
      <w:pPr>
        <w:pStyle w:val="Overskrift2"/>
      </w:pPr>
      <w:r>
        <w:t>Datoendring</w:t>
      </w:r>
    </w:p>
    <w:p w14:paraId="0C87D127" w14:textId="77F8AAD6" w:rsidR="0073711F" w:rsidRDefault="0073711F" w:rsidP="0073711F">
      <w:pPr>
        <w:pStyle w:val="Overskrift3"/>
      </w:pPr>
      <w:r>
        <w:lastRenderedPageBreak/>
        <w:t>Vi er avhengig at B2S går bra, og det er dårlig prognose for det dersom vi har det 18.1 da hele Gløs er i Åre</w:t>
      </w:r>
    </w:p>
    <w:p w14:paraId="442FC72C" w14:textId="6E203CF4" w:rsidR="0073711F" w:rsidRDefault="0073711F" w:rsidP="0073711F">
      <w:pPr>
        <w:pStyle w:val="Overskrift3"/>
      </w:pPr>
      <w:r>
        <w:t xml:space="preserve">Ny dato for </w:t>
      </w:r>
      <w:proofErr w:type="spellStart"/>
      <w:r>
        <w:t>genvors</w:t>
      </w:r>
      <w:proofErr w:type="spellEnd"/>
      <w:r>
        <w:t xml:space="preserve"> er </w:t>
      </w:r>
      <w:r w:rsidR="00653B8A">
        <w:t>11.1</w:t>
      </w:r>
    </w:p>
    <w:p w14:paraId="2EF39ED4" w14:textId="67D73A86" w:rsidR="001C4D31" w:rsidRDefault="001C4D31" w:rsidP="001C4D31">
      <w:pPr>
        <w:pStyle w:val="Overskrift2"/>
      </w:pPr>
      <w:proofErr w:type="spellStart"/>
      <w:r>
        <w:t>Blæst</w:t>
      </w:r>
      <w:proofErr w:type="spellEnd"/>
      <w:r>
        <w:t xml:space="preserve"> for både kull 17 og 16 og for Gløs/</w:t>
      </w:r>
      <w:proofErr w:type="spellStart"/>
      <w:r>
        <w:t>Dragvoll</w:t>
      </w:r>
      <w:proofErr w:type="spellEnd"/>
      <w:r>
        <w:t>/ resten før B2S</w:t>
      </w:r>
    </w:p>
    <w:p w14:paraId="2CD7A4BA" w14:textId="79DEC093" w:rsidR="001C4D31" w:rsidRDefault="001C4D31" w:rsidP="001C4D31">
      <w:pPr>
        <w:pStyle w:val="Overskrift2"/>
      </w:pPr>
      <w:r>
        <w:t>Plakater</w:t>
      </w:r>
    </w:p>
    <w:p w14:paraId="1E3BDECA" w14:textId="560AB430" w:rsidR="001C4D31" w:rsidRDefault="001C4D31" w:rsidP="001C4D31">
      <w:pPr>
        <w:pStyle w:val="Overskrift3"/>
      </w:pPr>
      <w:r>
        <w:t>Bruke samme plakater som i fjor?</w:t>
      </w:r>
    </w:p>
    <w:p w14:paraId="762BCA95" w14:textId="057DC890" w:rsidR="00DE7FF7" w:rsidRDefault="00DE7FF7" w:rsidP="007359D3">
      <w:pPr>
        <w:pStyle w:val="Overskrift1"/>
      </w:pPr>
      <w:r>
        <w:t>eventuelt</w:t>
      </w:r>
    </w:p>
    <w:p w14:paraId="73AF68C1" w14:textId="6982C865" w:rsidR="001C4D31" w:rsidRDefault="001C4D31" w:rsidP="001C4D31">
      <w:pPr>
        <w:pStyle w:val="Overskrift2"/>
      </w:pPr>
      <w:r>
        <w:t>Frifondkurs med pizza</w:t>
      </w:r>
      <w:r w:rsidR="00FF61D5">
        <w:t xml:space="preserve">: veldig relevant for Medisinerrevyen, vi videresender til alle foreningsledere. </w:t>
      </w:r>
    </w:p>
    <w:p w14:paraId="41452D3B" w14:textId="045641E7" w:rsidR="003C46F1" w:rsidRDefault="001C4D31" w:rsidP="00BF5DC3">
      <w:pPr>
        <w:pStyle w:val="Overskrift2"/>
      </w:pPr>
      <w:r>
        <w:t>Frokost på Thon, dato</w:t>
      </w:r>
      <w:r w:rsidR="00FF61D5">
        <w:t xml:space="preserve">: </w:t>
      </w:r>
      <w:r w:rsidR="00BF5DC3">
        <w:t>vi prøver fredag 17.11</w:t>
      </w:r>
    </w:p>
    <w:p w14:paraId="15E50029" w14:textId="4AD70EBE" w:rsidR="003C46F1" w:rsidRDefault="003C46F1" w:rsidP="001C4D31">
      <w:pPr>
        <w:pStyle w:val="Overskrift2"/>
      </w:pPr>
      <w:r>
        <w:t xml:space="preserve">Vinner av </w:t>
      </w:r>
      <w:proofErr w:type="spellStart"/>
      <w:r>
        <w:t>Fak</w:t>
      </w:r>
      <w:r w:rsidR="00C62DE9">
        <w:t>.fest</w:t>
      </w:r>
      <w:proofErr w:type="spellEnd"/>
      <w:r>
        <w:t>-konkurranse</w:t>
      </w:r>
    </w:p>
    <w:p w14:paraId="546C52DB" w14:textId="61B37810" w:rsidR="00BF5DC3" w:rsidRDefault="00BF5DC3" w:rsidP="00BF5DC3">
      <w:pPr>
        <w:pStyle w:val="Overskrift3"/>
      </w:pPr>
      <w:r>
        <w:t>Sophie fikser</w:t>
      </w:r>
    </w:p>
    <w:p w14:paraId="35D5AF51" w14:textId="620236C2" w:rsidR="00BF5DC3" w:rsidRDefault="00BF5DC3" w:rsidP="00BF5DC3">
      <w:pPr>
        <w:pStyle w:val="Overskrift2"/>
      </w:pPr>
      <w:r>
        <w:t>Dugnad: Placebo har ansvaret for å støvsuge og vaske sofaene</w:t>
      </w:r>
    </w:p>
    <w:p w14:paraId="2E89ADD8" w14:textId="18701DD1" w:rsidR="00065654" w:rsidRDefault="00065654" w:rsidP="003658F2">
      <w:pPr>
        <w:pStyle w:val="Overskrift3"/>
      </w:pPr>
      <w:r>
        <w:t xml:space="preserve">Placeboområde i bassengrommet: ser ut som en slagmark. Dette må vi få ryddet. </w:t>
      </w:r>
    </w:p>
    <w:p w14:paraId="70CA90CA" w14:textId="2B73A0CA" w:rsidR="003658F2" w:rsidRDefault="003658F2" w:rsidP="003658F2">
      <w:pPr>
        <w:pStyle w:val="Overskrift2"/>
      </w:pPr>
      <w:r>
        <w:t xml:space="preserve">Økonomi: vi sparer mye penger på juleblot, og treffer derfor ganske bra på budsjettet. </w:t>
      </w:r>
      <w:r w:rsidR="00397777">
        <w:t xml:space="preserve">Regner med at vi får inn </w:t>
      </w:r>
      <w:proofErr w:type="spellStart"/>
      <w:r w:rsidR="00397777">
        <w:t>ca</w:t>
      </w:r>
      <w:proofErr w:type="spellEnd"/>
      <w:r w:rsidR="00397777">
        <w:t xml:space="preserve"> 15 000 på </w:t>
      </w:r>
      <w:proofErr w:type="spellStart"/>
      <w:proofErr w:type="gramStart"/>
      <w:r w:rsidR="00397777">
        <w:t>fak.fest</w:t>
      </w:r>
      <w:proofErr w:type="spellEnd"/>
      <w:proofErr w:type="gramEnd"/>
      <w:r w:rsidR="00397777">
        <w:t xml:space="preserve"> – ca. 10 000 under det vi hadde budsjettert med på </w:t>
      </w:r>
      <w:proofErr w:type="spellStart"/>
      <w:r w:rsidR="00397777">
        <w:t>helsefest</w:t>
      </w:r>
      <w:proofErr w:type="spellEnd"/>
      <w:r w:rsidR="00397777">
        <w:t xml:space="preserve">. Låvefest ble nesten akkurat som budsjettert (sparte 2000 kr), selv om låven var billigere. Vi tjente 1000 kr mindre på billettsalget, 2000 under på buss. </w:t>
      </w:r>
    </w:p>
    <w:p w14:paraId="0DEC41C6" w14:textId="5BCA15C9" w:rsidR="00397777" w:rsidRDefault="00397777" w:rsidP="00397777">
      <w:pPr>
        <w:pStyle w:val="Overskrift3"/>
      </w:pPr>
      <w:r>
        <w:t xml:space="preserve">Per </w:t>
      </w:r>
      <w:proofErr w:type="spellStart"/>
      <w:r>
        <w:t>d.d</w:t>
      </w:r>
      <w:proofErr w:type="spellEnd"/>
      <w:r>
        <w:t xml:space="preserve"> ligger vi med et budsjettert med et overskudd på -13 000 kr, og det er budsjettert med -14 000 kr.</w:t>
      </w:r>
    </w:p>
    <w:p w14:paraId="72B2B607" w14:textId="25B87663" w:rsidR="00397777" w:rsidRDefault="00397777" w:rsidP="00397777">
      <w:pPr>
        <w:pStyle w:val="Overskrift2"/>
      </w:pPr>
      <w:proofErr w:type="spellStart"/>
      <w:r>
        <w:t>Styredaljer</w:t>
      </w:r>
      <w:proofErr w:type="spellEnd"/>
      <w:r>
        <w:t xml:space="preserve">: har noen forslag på utseende til </w:t>
      </w:r>
      <w:proofErr w:type="spellStart"/>
      <w:r>
        <w:t>daljer</w:t>
      </w:r>
      <w:proofErr w:type="spellEnd"/>
      <w:r>
        <w:t xml:space="preserve">. </w:t>
      </w:r>
    </w:p>
    <w:p w14:paraId="633C10A3" w14:textId="6C467C8C" w:rsidR="00302A06" w:rsidRDefault="00302A06" w:rsidP="00302A06">
      <w:pPr>
        <w:pStyle w:val="Overskrift3"/>
      </w:pPr>
      <w:proofErr w:type="spellStart"/>
      <w:r>
        <w:t>Daljen</w:t>
      </w:r>
      <w:proofErr w:type="spellEnd"/>
      <w:r>
        <w:t xml:space="preserve"> bør være rund</w:t>
      </w:r>
    </w:p>
    <w:p w14:paraId="44455E3D" w14:textId="4C4A602C" w:rsidR="00302A06" w:rsidRDefault="00302A06" w:rsidP="00302A06">
      <w:pPr>
        <w:pStyle w:val="Overskrift3"/>
      </w:pPr>
      <w:r>
        <w:t xml:space="preserve">Unødvendig å lage </w:t>
      </w:r>
      <w:proofErr w:type="spellStart"/>
      <w:r>
        <w:t>styredaljer</w:t>
      </w:r>
      <w:proofErr w:type="spellEnd"/>
      <w:r>
        <w:t xml:space="preserve"> til verv som eventuelt utgår</w:t>
      </w:r>
      <w:bookmarkStart w:id="0" w:name="_GoBack"/>
      <w:bookmarkEnd w:id="0"/>
    </w:p>
    <w:p w14:paraId="7F06D197" w14:textId="3CA13108" w:rsidR="00ED705B" w:rsidRDefault="00ED705B" w:rsidP="00302A06">
      <w:pPr>
        <w:pStyle w:val="Overskrift3"/>
      </w:pPr>
      <w:r>
        <w:t>Burde bestilles senest i overgangen november/desember</w:t>
      </w:r>
    </w:p>
    <w:p w14:paraId="58D69F11" w14:textId="1DCAEB4C" w:rsidR="00ED705B" w:rsidRDefault="00ED705B" w:rsidP="00302A06">
      <w:pPr>
        <w:pStyle w:val="Overskrift3"/>
      </w:pPr>
      <w:r>
        <w:t>Frist til å tenke på dette til kosekveld</w:t>
      </w:r>
      <w:r w:rsidR="00837364">
        <w:t xml:space="preserve"> 26.11</w:t>
      </w:r>
    </w:p>
    <w:p w14:paraId="5291A9FB" w14:textId="5B7F78AD" w:rsidR="00302A06" w:rsidRDefault="00302A06" w:rsidP="00302A06">
      <w:pPr>
        <w:pStyle w:val="Overskrift2"/>
      </w:pPr>
      <w:proofErr w:type="spellStart"/>
      <w:r>
        <w:t>Styrestruktur</w:t>
      </w:r>
      <w:proofErr w:type="spellEnd"/>
      <w:r>
        <w:t xml:space="preserve"> </w:t>
      </w:r>
    </w:p>
    <w:p w14:paraId="2E0C470D" w14:textId="433BB3EF" w:rsidR="00ED705B" w:rsidRDefault="00ED705B" w:rsidP="00ED705B">
      <w:pPr>
        <w:pStyle w:val="Overskrift3"/>
      </w:pPr>
      <w:r>
        <w:t>Kanskje vi først skal opprette en komite i 2018, og</w:t>
      </w:r>
      <w:r w:rsidR="00C62DE9">
        <w:t xml:space="preserve"> så sikte på å </w:t>
      </w:r>
      <w:r>
        <w:t xml:space="preserve">endre </w:t>
      </w:r>
      <w:proofErr w:type="spellStart"/>
      <w:r>
        <w:t>styrestrukturen</w:t>
      </w:r>
      <w:proofErr w:type="spellEnd"/>
      <w:r>
        <w:t xml:space="preserve"> fra 2019</w:t>
      </w:r>
      <w:r w:rsidR="00C62DE9">
        <w:t>?</w:t>
      </w:r>
    </w:p>
    <w:p w14:paraId="1332C7F4" w14:textId="79A9B80D" w:rsidR="00ED705B" w:rsidRDefault="00ED705B" w:rsidP="00ED705B">
      <w:pPr>
        <w:pStyle w:val="Overskrift3"/>
      </w:pPr>
      <w:r>
        <w:t>I en komite må vi ha konkrete oppgaver, og oppgaver som folk har lyst til å utføre</w:t>
      </w:r>
    </w:p>
    <w:p w14:paraId="19B45527" w14:textId="363377E2" w:rsidR="001D5C99" w:rsidRDefault="001D5C99" w:rsidP="007359D3">
      <w:pPr>
        <w:pStyle w:val="Overskrift1"/>
      </w:pPr>
      <w:r>
        <w:t>møtekritikk</w:t>
      </w:r>
    </w:p>
    <w:p w14:paraId="60AF028E" w14:textId="6949D057" w:rsidR="00B03F16" w:rsidRDefault="00B03F16" w:rsidP="00B03F16">
      <w:pPr>
        <w:pStyle w:val="Overskrift2"/>
      </w:pPr>
      <w:r>
        <w:t xml:space="preserve">Bra </w:t>
      </w:r>
      <w:proofErr w:type="spellStart"/>
      <w:r>
        <w:t>møtemat</w:t>
      </w:r>
      <w:proofErr w:type="spellEnd"/>
    </w:p>
    <w:p w14:paraId="1AB6939E" w14:textId="34D607CF" w:rsidR="00B03F16" w:rsidRDefault="00B03F16" w:rsidP="00B03F16">
      <w:pPr>
        <w:pStyle w:val="Overskrift2"/>
      </w:pPr>
      <w:r>
        <w:t>Langt møte</w:t>
      </w:r>
    </w:p>
    <w:p w14:paraId="1DFAAD46" w14:textId="2F4A2F68" w:rsidR="00B03F16" w:rsidRDefault="00B03F16" w:rsidP="00B03F16">
      <w:pPr>
        <w:pStyle w:val="Overskrift2"/>
      </w:pPr>
      <w:r>
        <w:lastRenderedPageBreak/>
        <w:t>Dårlig møteskikk</w:t>
      </w:r>
    </w:p>
    <w:p w14:paraId="18772EC6" w14:textId="27708DA6" w:rsidR="00B03F16" w:rsidRDefault="00B03F16" w:rsidP="00B03F16">
      <w:pPr>
        <w:pStyle w:val="Overskrift2"/>
      </w:pPr>
      <w:r>
        <w:t>Mye unødvendige digresjoner</w:t>
      </w:r>
    </w:p>
    <w:p w14:paraId="34A0CC60" w14:textId="77777777" w:rsidR="007359D3" w:rsidRPr="003A27CF" w:rsidRDefault="007359D3"/>
    <w:sectPr w:rsidR="007359D3" w:rsidRPr="003A27CF">
      <w:footerReference w:type="default" r:id="rId7"/>
      <w:pgSz w:w="11907" w:h="16839"/>
      <w:pgMar w:top="1440" w:right="1800" w:bottom="108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308512" w14:textId="77777777" w:rsidR="005F3439" w:rsidRDefault="005F3439">
      <w:pPr>
        <w:spacing w:after="0" w:line="240" w:lineRule="auto"/>
      </w:pPr>
      <w:r>
        <w:separator/>
      </w:r>
    </w:p>
    <w:p w14:paraId="556DE9D1" w14:textId="77777777" w:rsidR="005F3439" w:rsidRDefault="005F3439"/>
  </w:endnote>
  <w:endnote w:type="continuationSeparator" w:id="0">
    <w:p w14:paraId="179284C2" w14:textId="77777777" w:rsidR="005F3439" w:rsidRDefault="005F3439">
      <w:pPr>
        <w:spacing w:after="0" w:line="240" w:lineRule="auto"/>
      </w:pPr>
      <w:r>
        <w:continuationSeparator/>
      </w:r>
    </w:p>
    <w:p w14:paraId="6AFBC20B" w14:textId="77777777" w:rsidR="005F3439" w:rsidRDefault="005F343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D8714B" w14:textId="77777777" w:rsidR="00F22952" w:rsidRDefault="0092109C">
    <w:pPr>
      <w:pStyle w:val="Bunntekst"/>
    </w:pPr>
    <w:r>
      <w:fldChar w:fldCharType="begin"/>
    </w:r>
    <w:r>
      <w:instrText xml:space="preserve"> PAGE   \* MERGEFORMAT </w:instrText>
    </w:r>
    <w:r>
      <w:fldChar w:fldCharType="separate"/>
    </w:r>
    <w:r w:rsidR="00C62DE9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F60D9C" w14:textId="77777777" w:rsidR="005F3439" w:rsidRDefault="005F3439">
      <w:pPr>
        <w:spacing w:after="0" w:line="240" w:lineRule="auto"/>
      </w:pPr>
      <w:r>
        <w:separator/>
      </w:r>
    </w:p>
    <w:p w14:paraId="0274F547" w14:textId="77777777" w:rsidR="005F3439" w:rsidRDefault="005F3439"/>
  </w:footnote>
  <w:footnote w:type="continuationSeparator" w:id="0">
    <w:p w14:paraId="78A32E29" w14:textId="77777777" w:rsidR="005F3439" w:rsidRDefault="005F3439">
      <w:pPr>
        <w:spacing w:after="0" w:line="240" w:lineRule="auto"/>
      </w:pPr>
      <w:r>
        <w:continuationSeparator/>
      </w:r>
    </w:p>
    <w:p w14:paraId="272EC8E4" w14:textId="77777777" w:rsidR="005F3439" w:rsidRDefault="005F3439"/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5F7174"/>
    <w:multiLevelType w:val="hybridMultilevel"/>
    <w:tmpl w:val="F25AE82C"/>
    <w:lvl w:ilvl="0" w:tplc="7DACB4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1736D9B0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2D0D8D"/>
    <w:multiLevelType w:val="multilevel"/>
    <w:tmpl w:val="138661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E3C10BA"/>
    <w:multiLevelType w:val="multilevel"/>
    <w:tmpl w:val="CC461B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FB0E3A"/>
    <w:multiLevelType w:val="multilevel"/>
    <w:tmpl w:val="3DD22DEE"/>
    <w:lvl w:ilvl="0">
      <w:start w:val="1"/>
      <w:numFmt w:val="decimal"/>
      <w:pStyle w:val="Overskrift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pStyle w:val="Overskrift2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pStyle w:val="Overskrift3"/>
      <w:lvlText w:val="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pStyle w:val="Overskrift4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4">
      <w:start w:val="1"/>
      <w:numFmt w:val="lowerLetter"/>
      <w:pStyle w:val="Overskrift5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pStyle w:val="Overskrift6"/>
      <w:lvlText w:val="%6."/>
      <w:lvlJc w:val="right"/>
      <w:pPr>
        <w:ind w:left="2160" w:hanging="360"/>
      </w:pPr>
      <w:rPr>
        <w:rFonts w:hint="default"/>
      </w:rPr>
    </w:lvl>
    <w:lvl w:ilvl="6">
      <w:start w:val="1"/>
      <w:numFmt w:val="decimal"/>
      <w:pStyle w:val="Overskrift7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pStyle w:val="Overskrift8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pStyle w:val="Overskrift9"/>
      <w:lvlText w:val="%9."/>
      <w:lvlJc w:val="right"/>
      <w:pPr>
        <w:ind w:left="3240" w:hanging="360"/>
      </w:pPr>
      <w:rPr>
        <w:rFonts w:hint="default"/>
      </w:rPr>
    </w:lvl>
  </w:abstractNum>
  <w:abstractNum w:abstractNumId="4">
    <w:nsid w:val="4E205F0A"/>
    <w:multiLevelType w:val="hybridMultilevel"/>
    <w:tmpl w:val="DF6851C4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37B6930"/>
    <w:multiLevelType w:val="hybridMultilevel"/>
    <w:tmpl w:val="57DE644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A08395C"/>
    <w:multiLevelType w:val="hybridMultilevel"/>
    <w:tmpl w:val="65C6C08A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541FD6"/>
    <w:multiLevelType w:val="hybridMultilevel"/>
    <w:tmpl w:val="FE7ECCD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61CE5DEF"/>
    <w:multiLevelType w:val="hybridMultilevel"/>
    <w:tmpl w:val="E7266230"/>
    <w:lvl w:ilvl="0" w:tplc="7DACB4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1736D9B0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FA73812"/>
    <w:multiLevelType w:val="hybridMultilevel"/>
    <w:tmpl w:val="950C50BC"/>
    <w:lvl w:ilvl="0" w:tplc="7DACB46A">
      <w:start w:val="1"/>
      <w:numFmt w:val="decimal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14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1736D9B0">
      <w:start w:val="3"/>
      <w:numFmt w:val="lowerLetter"/>
      <w:lvlText w:val="%5)"/>
      <w:lvlJc w:val="left"/>
      <w:pPr>
        <w:ind w:left="3600" w:hanging="360"/>
      </w:pPr>
      <w:rPr>
        <w:rFonts w:hint="default"/>
      </w:r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C16AF7"/>
    <w:multiLevelType w:val="hybridMultilevel"/>
    <w:tmpl w:val="944253B2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0"/>
  </w:num>
  <w:num w:numId="6">
    <w:abstractNumId w:val="5"/>
  </w:num>
  <w:num w:numId="7">
    <w:abstractNumId w:val="7"/>
  </w:num>
  <w:num w:numId="8">
    <w:abstractNumId w:val="9"/>
  </w:num>
  <w:num w:numId="9">
    <w:abstractNumId w:val="8"/>
  </w:num>
  <w:num w:numId="10">
    <w:abstractNumId w:val="2"/>
    <w:lvlOverride w:ilvl="1">
      <w:lvl w:ilvl="1">
        <w:numFmt w:val="lowerLetter"/>
        <w:lvlText w:val="%2."/>
        <w:lvlJc w:val="left"/>
      </w:lvl>
    </w:lvlOverride>
  </w:num>
  <w:num w:numId="11">
    <w:abstractNumId w:val="1"/>
    <w:lvlOverride w:ilvl="1">
      <w:lvl w:ilvl="1">
        <w:numFmt w:val="lowerLetter"/>
        <w:lvlText w:val="%2."/>
        <w:lvlJc w:val="left"/>
      </w:lvl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164"/>
    <w:rsid w:val="00006BCE"/>
    <w:rsid w:val="00016C6C"/>
    <w:rsid w:val="00025F12"/>
    <w:rsid w:val="00032DCE"/>
    <w:rsid w:val="00041A5E"/>
    <w:rsid w:val="00042010"/>
    <w:rsid w:val="00053338"/>
    <w:rsid w:val="000538CA"/>
    <w:rsid w:val="00055A4C"/>
    <w:rsid w:val="00056802"/>
    <w:rsid w:val="00063372"/>
    <w:rsid w:val="00063412"/>
    <w:rsid w:val="00065654"/>
    <w:rsid w:val="000702F2"/>
    <w:rsid w:val="00075019"/>
    <w:rsid w:val="0007628B"/>
    <w:rsid w:val="00082403"/>
    <w:rsid w:val="00086216"/>
    <w:rsid w:val="000A3100"/>
    <w:rsid w:val="000A56F3"/>
    <w:rsid w:val="000A794D"/>
    <w:rsid w:val="000B0038"/>
    <w:rsid w:val="000B246C"/>
    <w:rsid w:val="000C331B"/>
    <w:rsid w:val="000C4592"/>
    <w:rsid w:val="000C50C0"/>
    <w:rsid w:val="000D68F1"/>
    <w:rsid w:val="000E6CBD"/>
    <w:rsid w:val="000F0B30"/>
    <w:rsid w:val="000F2377"/>
    <w:rsid w:val="0010199F"/>
    <w:rsid w:val="00105B57"/>
    <w:rsid w:val="00116E0E"/>
    <w:rsid w:val="00125DD6"/>
    <w:rsid w:val="00132C24"/>
    <w:rsid w:val="00132ED4"/>
    <w:rsid w:val="001356D7"/>
    <w:rsid w:val="001372CB"/>
    <w:rsid w:val="00145934"/>
    <w:rsid w:val="00145DBD"/>
    <w:rsid w:val="00150DD8"/>
    <w:rsid w:val="00152394"/>
    <w:rsid w:val="00157E59"/>
    <w:rsid w:val="0016737E"/>
    <w:rsid w:val="0018358C"/>
    <w:rsid w:val="00190E0C"/>
    <w:rsid w:val="00191574"/>
    <w:rsid w:val="001937AB"/>
    <w:rsid w:val="00193838"/>
    <w:rsid w:val="001A14DD"/>
    <w:rsid w:val="001B1CF1"/>
    <w:rsid w:val="001B31B8"/>
    <w:rsid w:val="001C35B4"/>
    <w:rsid w:val="001C4D31"/>
    <w:rsid w:val="001D0F11"/>
    <w:rsid w:val="001D5C99"/>
    <w:rsid w:val="001E4E6C"/>
    <w:rsid w:val="001E680E"/>
    <w:rsid w:val="001F0624"/>
    <w:rsid w:val="001F46BD"/>
    <w:rsid w:val="001F6258"/>
    <w:rsid w:val="0020518B"/>
    <w:rsid w:val="00205746"/>
    <w:rsid w:val="00215836"/>
    <w:rsid w:val="002212F0"/>
    <w:rsid w:val="00224E25"/>
    <w:rsid w:val="002276FC"/>
    <w:rsid w:val="00230CF2"/>
    <w:rsid w:val="002314DE"/>
    <w:rsid w:val="00233521"/>
    <w:rsid w:val="0024228D"/>
    <w:rsid w:val="00250677"/>
    <w:rsid w:val="00253CAC"/>
    <w:rsid w:val="0026091E"/>
    <w:rsid w:val="00262A27"/>
    <w:rsid w:val="0026756B"/>
    <w:rsid w:val="00272424"/>
    <w:rsid w:val="00292320"/>
    <w:rsid w:val="00292458"/>
    <w:rsid w:val="002933E9"/>
    <w:rsid w:val="00295AEC"/>
    <w:rsid w:val="00297952"/>
    <w:rsid w:val="002A189C"/>
    <w:rsid w:val="002B5DB6"/>
    <w:rsid w:val="002B73F8"/>
    <w:rsid w:val="002D2DBF"/>
    <w:rsid w:val="002E102E"/>
    <w:rsid w:val="002E2C18"/>
    <w:rsid w:val="002F0616"/>
    <w:rsid w:val="002F1CB6"/>
    <w:rsid w:val="002F1D4B"/>
    <w:rsid w:val="002F267E"/>
    <w:rsid w:val="002F3A83"/>
    <w:rsid w:val="002F40A4"/>
    <w:rsid w:val="00302A06"/>
    <w:rsid w:val="00307BF6"/>
    <w:rsid w:val="00320087"/>
    <w:rsid w:val="00325221"/>
    <w:rsid w:val="00325304"/>
    <w:rsid w:val="003274E9"/>
    <w:rsid w:val="00332C8A"/>
    <w:rsid w:val="00334385"/>
    <w:rsid w:val="00343532"/>
    <w:rsid w:val="00343ADD"/>
    <w:rsid w:val="00344F16"/>
    <w:rsid w:val="003461E3"/>
    <w:rsid w:val="003463A7"/>
    <w:rsid w:val="0035029F"/>
    <w:rsid w:val="0035248D"/>
    <w:rsid w:val="00354666"/>
    <w:rsid w:val="00354DE6"/>
    <w:rsid w:val="00361003"/>
    <w:rsid w:val="003658F2"/>
    <w:rsid w:val="003678B9"/>
    <w:rsid w:val="0037389A"/>
    <w:rsid w:val="00375BFB"/>
    <w:rsid w:val="0039273A"/>
    <w:rsid w:val="003971DE"/>
    <w:rsid w:val="00397777"/>
    <w:rsid w:val="003A0AF5"/>
    <w:rsid w:val="003A27CF"/>
    <w:rsid w:val="003B0851"/>
    <w:rsid w:val="003C2BAB"/>
    <w:rsid w:val="003C46F1"/>
    <w:rsid w:val="003C57B0"/>
    <w:rsid w:val="003D08C5"/>
    <w:rsid w:val="003D3F56"/>
    <w:rsid w:val="003F5551"/>
    <w:rsid w:val="0041284F"/>
    <w:rsid w:val="00413687"/>
    <w:rsid w:val="004370E0"/>
    <w:rsid w:val="004441FF"/>
    <w:rsid w:val="00450945"/>
    <w:rsid w:val="00454182"/>
    <w:rsid w:val="00461D5B"/>
    <w:rsid w:val="00462F49"/>
    <w:rsid w:val="0046400C"/>
    <w:rsid w:val="00470C84"/>
    <w:rsid w:val="004724E2"/>
    <w:rsid w:val="00484B60"/>
    <w:rsid w:val="004933C5"/>
    <w:rsid w:val="00494891"/>
    <w:rsid w:val="00496B29"/>
    <w:rsid w:val="004973B0"/>
    <w:rsid w:val="004A630A"/>
    <w:rsid w:val="004A6348"/>
    <w:rsid w:val="004A7CD3"/>
    <w:rsid w:val="004B1BC6"/>
    <w:rsid w:val="004C5B05"/>
    <w:rsid w:val="004C5F5F"/>
    <w:rsid w:val="004C66F6"/>
    <w:rsid w:val="004D0218"/>
    <w:rsid w:val="004D1C19"/>
    <w:rsid w:val="004D7DF8"/>
    <w:rsid w:val="004E3F48"/>
    <w:rsid w:val="004E76DD"/>
    <w:rsid w:val="004F3E24"/>
    <w:rsid w:val="004F4609"/>
    <w:rsid w:val="00506F07"/>
    <w:rsid w:val="00511F7B"/>
    <w:rsid w:val="00523693"/>
    <w:rsid w:val="00526DA5"/>
    <w:rsid w:val="00530393"/>
    <w:rsid w:val="005502C2"/>
    <w:rsid w:val="005518E1"/>
    <w:rsid w:val="00554265"/>
    <w:rsid w:val="005569C2"/>
    <w:rsid w:val="005622DA"/>
    <w:rsid w:val="00573A17"/>
    <w:rsid w:val="005808B6"/>
    <w:rsid w:val="00582C0C"/>
    <w:rsid w:val="00582C44"/>
    <w:rsid w:val="00582DBA"/>
    <w:rsid w:val="00586B03"/>
    <w:rsid w:val="0059565B"/>
    <w:rsid w:val="00595790"/>
    <w:rsid w:val="005968B4"/>
    <w:rsid w:val="005A0FBE"/>
    <w:rsid w:val="005C214F"/>
    <w:rsid w:val="005C3091"/>
    <w:rsid w:val="005C4395"/>
    <w:rsid w:val="005C5C4F"/>
    <w:rsid w:val="005D0DB3"/>
    <w:rsid w:val="005D197F"/>
    <w:rsid w:val="005E2773"/>
    <w:rsid w:val="005E3239"/>
    <w:rsid w:val="005E386F"/>
    <w:rsid w:val="005E7F47"/>
    <w:rsid w:val="005F0BE2"/>
    <w:rsid w:val="005F2CFA"/>
    <w:rsid w:val="005F2D03"/>
    <w:rsid w:val="005F3439"/>
    <w:rsid w:val="005F7E52"/>
    <w:rsid w:val="006024D7"/>
    <w:rsid w:val="006118DD"/>
    <w:rsid w:val="006145B0"/>
    <w:rsid w:val="006151B1"/>
    <w:rsid w:val="00617A12"/>
    <w:rsid w:val="00623D67"/>
    <w:rsid w:val="00624F22"/>
    <w:rsid w:val="00625E62"/>
    <w:rsid w:val="00631066"/>
    <w:rsid w:val="0063462B"/>
    <w:rsid w:val="00635BC2"/>
    <w:rsid w:val="00642872"/>
    <w:rsid w:val="006460E2"/>
    <w:rsid w:val="00651917"/>
    <w:rsid w:val="00653B8A"/>
    <w:rsid w:val="006544B0"/>
    <w:rsid w:val="00665925"/>
    <w:rsid w:val="006704A6"/>
    <w:rsid w:val="00685769"/>
    <w:rsid w:val="00691132"/>
    <w:rsid w:val="00694C80"/>
    <w:rsid w:val="006A7BD7"/>
    <w:rsid w:val="006B5AD3"/>
    <w:rsid w:val="006C0A16"/>
    <w:rsid w:val="006C469A"/>
    <w:rsid w:val="006C5A83"/>
    <w:rsid w:val="006C5CD2"/>
    <w:rsid w:val="006D4CCD"/>
    <w:rsid w:val="006D5FAC"/>
    <w:rsid w:val="006D64A4"/>
    <w:rsid w:val="006D7F35"/>
    <w:rsid w:val="006E0B71"/>
    <w:rsid w:val="006E2225"/>
    <w:rsid w:val="006E6E54"/>
    <w:rsid w:val="006E7C45"/>
    <w:rsid w:val="006F18A0"/>
    <w:rsid w:val="006F6344"/>
    <w:rsid w:val="00700736"/>
    <w:rsid w:val="00711326"/>
    <w:rsid w:val="00715578"/>
    <w:rsid w:val="0072668F"/>
    <w:rsid w:val="0073184F"/>
    <w:rsid w:val="00733E6F"/>
    <w:rsid w:val="007359D3"/>
    <w:rsid w:val="00735D77"/>
    <w:rsid w:val="0073711F"/>
    <w:rsid w:val="00745E8A"/>
    <w:rsid w:val="00747948"/>
    <w:rsid w:val="00750BE7"/>
    <w:rsid w:val="007528EC"/>
    <w:rsid w:val="0075530D"/>
    <w:rsid w:val="00760C8A"/>
    <w:rsid w:val="0078072C"/>
    <w:rsid w:val="00786D55"/>
    <w:rsid w:val="00792516"/>
    <w:rsid w:val="007A3661"/>
    <w:rsid w:val="007C4C23"/>
    <w:rsid w:val="007D0CAC"/>
    <w:rsid w:val="007D7169"/>
    <w:rsid w:val="007E7156"/>
    <w:rsid w:val="007F06AF"/>
    <w:rsid w:val="007F213D"/>
    <w:rsid w:val="007F3865"/>
    <w:rsid w:val="007F5357"/>
    <w:rsid w:val="00800D8B"/>
    <w:rsid w:val="0080285B"/>
    <w:rsid w:val="008050B6"/>
    <w:rsid w:val="00805A1D"/>
    <w:rsid w:val="0081169F"/>
    <w:rsid w:val="00821294"/>
    <w:rsid w:val="008220B1"/>
    <w:rsid w:val="00835410"/>
    <w:rsid w:val="00837364"/>
    <w:rsid w:val="00837E23"/>
    <w:rsid w:val="00845FDF"/>
    <w:rsid w:val="008606A6"/>
    <w:rsid w:val="00870967"/>
    <w:rsid w:val="00871178"/>
    <w:rsid w:val="00872984"/>
    <w:rsid w:val="00883631"/>
    <w:rsid w:val="00887C4F"/>
    <w:rsid w:val="008A56F6"/>
    <w:rsid w:val="008A77BD"/>
    <w:rsid w:val="008B0D13"/>
    <w:rsid w:val="008B182E"/>
    <w:rsid w:val="008C252B"/>
    <w:rsid w:val="00900E08"/>
    <w:rsid w:val="00903E14"/>
    <w:rsid w:val="00904234"/>
    <w:rsid w:val="00904B6F"/>
    <w:rsid w:val="00905132"/>
    <w:rsid w:val="00913921"/>
    <w:rsid w:val="0092109C"/>
    <w:rsid w:val="0092116A"/>
    <w:rsid w:val="009213DB"/>
    <w:rsid w:val="009378AC"/>
    <w:rsid w:val="00941747"/>
    <w:rsid w:val="00944815"/>
    <w:rsid w:val="00947683"/>
    <w:rsid w:val="00950F02"/>
    <w:rsid w:val="00963850"/>
    <w:rsid w:val="00974215"/>
    <w:rsid w:val="009851DD"/>
    <w:rsid w:val="00992717"/>
    <w:rsid w:val="00992B3C"/>
    <w:rsid w:val="00997FD2"/>
    <w:rsid w:val="009A160B"/>
    <w:rsid w:val="009C1164"/>
    <w:rsid w:val="009C3CED"/>
    <w:rsid w:val="009D7D6A"/>
    <w:rsid w:val="009E45CC"/>
    <w:rsid w:val="009E494B"/>
    <w:rsid w:val="009F32AD"/>
    <w:rsid w:val="009F68F9"/>
    <w:rsid w:val="00A11F4C"/>
    <w:rsid w:val="00A1424E"/>
    <w:rsid w:val="00A15AA7"/>
    <w:rsid w:val="00A2357C"/>
    <w:rsid w:val="00A24121"/>
    <w:rsid w:val="00A262CD"/>
    <w:rsid w:val="00A26C27"/>
    <w:rsid w:val="00A30018"/>
    <w:rsid w:val="00A334FC"/>
    <w:rsid w:val="00A3686C"/>
    <w:rsid w:val="00A400FB"/>
    <w:rsid w:val="00A60CC1"/>
    <w:rsid w:val="00A60D79"/>
    <w:rsid w:val="00A74CBB"/>
    <w:rsid w:val="00A8546D"/>
    <w:rsid w:val="00A934AD"/>
    <w:rsid w:val="00A95598"/>
    <w:rsid w:val="00A95EBA"/>
    <w:rsid w:val="00AA200D"/>
    <w:rsid w:val="00AA3192"/>
    <w:rsid w:val="00AA5872"/>
    <w:rsid w:val="00AA70C3"/>
    <w:rsid w:val="00AA74B3"/>
    <w:rsid w:val="00AB42ED"/>
    <w:rsid w:val="00AB5465"/>
    <w:rsid w:val="00AC08BF"/>
    <w:rsid w:val="00AC12E7"/>
    <w:rsid w:val="00AC2413"/>
    <w:rsid w:val="00AC6165"/>
    <w:rsid w:val="00AD0229"/>
    <w:rsid w:val="00AD08A6"/>
    <w:rsid w:val="00AD2F05"/>
    <w:rsid w:val="00AE3A65"/>
    <w:rsid w:val="00AE5A2F"/>
    <w:rsid w:val="00AE6AC9"/>
    <w:rsid w:val="00AF1530"/>
    <w:rsid w:val="00AF787A"/>
    <w:rsid w:val="00B017E0"/>
    <w:rsid w:val="00B03F16"/>
    <w:rsid w:val="00B13847"/>
    <w:rsid w:val="00B239B2"/>
    <w:rsid w:val="00B26FDA"/>
    <w:rsid w:val="00B27EA0"/>
    <w:rsid w:val="00B30819"/>
    <w:rsid w:val="00B30ED9"/>
    <w:rsid w:val="00B31E65"/>
    <w:rsid w:val="00B33B50"/>
    <w:rsid w:val="00B3405E"/>
    <w:rsid w:val="00B3454A"/>
    <w:rsid w:val="00B35DA0"/>
    <w:rsid w:val="00B410A0"/>
    <w:rsid w:val="00B437F6"/>
    <w:rsid w:val="00B46A08"/>
    <w:rsid w:val="00B63B5C"/>
    <w:rsid w:val="00B65654"/>
    <w:rsid w:val="00B71A7C"/>
    <w:rsid w:val="00B74EC9"/>
    <w:rsid w:val="00B75FE2"/>
    <w:rsid w:val="00B77660"/>
    <w:rsid w:val="00B77947"/>
    <w:rsid w:val="00B80F4E"/>
    <w:rsid w:val="00B87847"/>
    <w:rsid w:val="00B92694"/>
    <w:rsid w:val="00B9492E"/>
    <w:rsid w:val="00BA77A0"/>
    <w:rsid w:val="00BB240D"/>
    <w:rsid w:val="00BB3292"/>
    <w:rsid w:val="00BC46D2"/>
    <w:rsid w:val="00BC4C05"/>
    <w:rsid w:val="00BD4793"/>
    <w:rsid w:val="00BE25FE"/>
    <w:rsid w:val="00BF0873"/>
    <w:rsid w:val="00BF36FE"/>
    <w:rsid w:val="00BF5DC3"/>
    <w:rsid w:val="00BF639E"/>
    <w:rsid w:val="00C00642"/>
    <w:rsid w:val="00C05DD4"/>
    <w:rsid w:val="00C16251"/>
    <w:rsid w:val="00C16610"/>
    <w:rsid w:val="00C17FAE"/>
    <w:rsid w:val="00C2100A"/>
    <w:rsid w:val="00C21C0D"/>
    <w:rsid w:val="00C22A10"/>
    <w:rsid w:val="00C23A46"/>
    <w:rsid w:val="00C25F52"/>
    <w:rsid w:val="00C30EEB"/>
    <w:rsid w:val="00C31831"/>
    <w:rsid w:val="00C35346"/>
    <w:rsid w:val="00C46ABF"/>
    <w:rsid w:val="00C50CDA"/>
    <w:rsid w:val="00C52630"/>
    <w:rsid w:val="00C5498B"/>
    <w:rsid w:val="00C62DE9"/>
    <w:rsid w:val="00C74430"/>
    <w:rsid w:val="00C75F13"/>
    <w:rsid w:val="00C80B13"/>
    <w:rsid w:val="00C813B7"/>
    <w:rsid w:val="00C87A01"/>
    <w:rsid w:val="00C87CA7"/>
    <w:rsid w:val="00CF13A1"/>
    <w:rsid w:val="00CF31A1"/>
    <w:rsid w:val="00CF6513"/>
    <w:rsid w:val="00D0131B"/>
    <w:rsid w:val="00D0438F"/>
    <w:rsid w:val="00D049DA"/>
    <w:rsid w:val="00D14319"/>
    <w:rsid w:val="00D21C5C"/>
    <w:rsid w:val="00D339F0"/>
    <w:rsid w:val="00D34495"/>
    <w:rsid w:val="00D4550C"/>
    <w:rsid w:val="00D559AD"/>
    <w:rsid w:val="00D57664"/>
    <w:rsid w:val="00D610E2"/>
    <w:rsid w:val="00D63E42"/>
    <w:rsid w:val="00D679C8"/>
    <w:rsid w:val="00D85044"/>
    <w:rsid w:val="00D90059"/>
    <w:rsid w:val="00D93642"/>
    <w:rsid w:val="00D968DC"/>
    <w:rsid w:val="00D97A0B"/>
    <w:rsid w:val="00DA15AB"/>
    <w:rsid w:val="00DA24FD"/>
    <w:rsid w:val="00DA585A"/>
    <w:rsid w:val="00DC18BD"/>
    <w:rsid w:val="00DC3F7B"/>
    <w:rsid w:val="00DD2ED5"/>
    <w:rsid w:val="00DD480E"/>
    <w:rsid w:val="00DE0030"/>
    <w:rsid w:val="00DE0159"/>
    <w:rsid w:val="00DE2E12"/>
    <w:rsid w:val="00DE32DD"/>
    <w:rsid w:val="00DE6C06"/>
    <w:rsid w:val="00DE6C56"/>
    <w:rsid w:val="00DE7FF7"/>
    <w:rsid w:val="00E04A7E"/>
    <w:rsid w:val="00E05D36"/>
    <w:rsid w:val="00E05E5A"/>
    <w:rsid w:val="00E13095"/>
    <w:rsid w:val="00E22D2C"/>
    <w:rsid w:val="00E413A0"/>
    <w:rsid w:val="00E4574C"/>
    <w:rsid w:val="00E504EC"/>
    <w:rsid w:val="00E55561"/>
    <w:rsid w:val="00E55EE4"/>
    <w:rsid w:val="00E567A3"/>
    <w:rsid w:val="00E63576"/>
    <w:rsid w:val="00E71766"/>
    <w:rsid w:val="00E72308"/>
    <w:rsid w:val="00E72BEE"/>
    <w:rsid w:val="00E7337F"/>
    <w:rsid w:val="00E8056A"/>
    <w:rsid w:val="00E8288F"/>
    <w:rsid w:val="00E955C9"/>
    <w:rsid w:val="00E97555"/>
    <w:rsid w:val="00EA16D2"/>
    <w:rsid w:val="00EA21DF"/>
    <w:rsid w:val="00EA2B4F"/>
    <w:rsid w:val="00EB2640"/>
    <w:rsid w:val="00EB298D"/>
    <w:rsid w:val="00EB2E2C"/>
    <w:rsid w:val="00EB6161"/>
    <w:rsid w:val="00EC017A"/>
    <w:rsid w:val="00EC30DE"/>
    <w:rsid w:val="00EC58E6"/>
    <w:rsid w:val="00EC6997"/>
    <w:rsid w:val="00EC78C1"/>
    <w:rsid w:val="00ED0B2A"/>
    <w:rsid w:val="00ED121B"/>
    <w:rsid w:val="00ED2DC3"/>
    <w:rsid w:val="00ED705B"/>
    <w:rsid w:val="00EE0F0C"/>
    <w:rsid w:val="00EE1186"/>
    <w:rsid w:val="00EE4C26"/>
    <w:rsid w:val="00EE555D"/>
    <w:rsid w:val="00EF1DE7"/>
    <w:rsid w:val="00EF238C"/>
    <w:rsid w:val="00EF3B2F"/>
    <w:rsid w:val="00EF3F43"/>
    <w:rsid w:val="00EF4AC5"/>
    <w:rsid w:val="00F0288C"/>
    <w:rsid w:val="00F02A22"/>
    <w:rsid w:val="00F05A81"/>
    <w:rsid w:val="00F11159"/>
    <w:rsid w:val="00F11369"/>
    <w:rsid w:val="00F22952"/>
    <w:rsid w:val="00F26BE0"/>
    <w:rsid w:val="00F3216D"/>
    <w:rsid w:val="00F469CC"/>
    <w:rsid w:val="00F471E4"/>
    <w:rsid w:val="00F52203"/>
    <w:rsid w:val="00F53BA1"/>
    <w:rsid w:val="00F678C5"/>
    <w:rsid w:val="00F7492E"/>
    <w:rsid w:val="00F75364"/>
    <w:rsid w:val="00F76C6A"/>
    <w:rsid w:val="00F77982"/>
    <w:rsid w:val="00F815CA"/>
    <w:rsid w:val="00F830E9"/>
    <w:rsid w:val="00F92315"/>
    <w:rsid w:val="00F92633"/>
    <w:rsid w:val="00F96361"/>
    <w:rsid w:val="00FA2171"/>
    <w:rsid w:val="00FB2592"/>
    <w:rsid w:val="00FC1DFF"/>
    <w:rsid w:val="00FC68A6"/>
    <w:rsid w:val="00FD7AF4"/>
    <w:rsid w:val="00FE509F"/>
    <w:rsid w:val="00FF61D5"/>
    <w:rsid w:val="00FF6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2AC92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07070" w:themeColor="accent1"/>
        <w:sz w:val="22"/>
        <w:szCs w:val="22"/>
        <w:lang w:val="en-US" w:eastAsia="ja-JP" w:bidi="ar-SA"/>
      </w:rPr>
    </w:rPrDefault>
    <w:pPrDefault>
      <w:pPr>
        <w:spacing w:after="120" w:line="288" w:lineRule="auto"/>
        <w:ind w:left="36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2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2109C"/>
    <w:rPr>
      <w:lang w:val="nb-NO"/>
    </w:rPr>
  </w:style>
  <w:style w:type="paragraph" w:styleId="Overskrift1">
    <w:name w:val="heading 1"/>
    <w:basedOn w:val="Normal"/>
    <w:link w:val="Overskrift1Tegn"/>
    <w:uiPriority w:val="9"/>
    <w:qFormat/>
    <w:pPr>
      <w:numPr>
        <w:numId w:val="1"/>
      </w:numPr>
      <w:spacing w:before="600" w:after="60"/>
      <w:outlineLvl w:val="0"/>
    </w:pPr>
    <w:rPr>
      <w:rFonts w:asciiTheme="majorHAnsi" w:hAnsiTheme="majorHAnsi"/>
      <w:caps/>
      <w:color w:val="2E2E2E" w:themeColor="accent2"/>
      <w:spacing w:val="14"/>
      <w:sz w:val="26"/>
      <w:szCs w:val="26"/>
    </w:rPr>
  </w:style>
  <w:style w:type="paragraph" w:styleId="Overskrift2">
    <w:name w:val="heading 2"/>
    <w:basedOn w:val="Normal"/>
    <w:link w:val="Overskrift2Tegn"/>
    <w:uiPriority w:val="9"/>
    <w:unhideWhenUsed/>
    <w:qFormat/>
    <w:pPr>
      <w:numPr>
        <w:ilvl w:val="1"/>
        <w:numId w:val="1"/>
      </w:numPr>
      <w:spacing w:before="40"/>
      <w:outlineLvl w:val="1"/>
    </w:pPr>
    <w:rPr>
      <w:rFonts w:asciiTheme="majorHAnsi" w:eastAsiaTheme="majorEastAsia" w:hAnsiTheme="majorHAnsi" w:cstheme="majorBidi"/>
      <w:color w:val="2E2E2E" w:themeColor="accent2"/>
      <w:szCs w:val="26"/>
    </w:rPr>
  </w:style>
  <w:style w:type="paragraph" w:styleId="Overskrift3">
    <w:name w:val="heading 3"/>
    <w:basedOn w:val="Normal"/>
    <w:link w:val="Overskrift3Tegn"/>
    <w:uiPriority w:val="9"/>
    <w:unhideWhenUsed/>
    <w:qFormat/>
    <w:pPr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szCs w:val="24"/>
    </w:rPr>
  </w:style>
  <w:style w:type="paragraph" w:styleId="Overskrift4">
    <w:name w:val="heading 4"/>
    <w:basedOn w:val="Normal"/>
    <w:link w:val="Overskrift4Tegn"/>
    <w:uiPriority w:val="9"/>
    <w:unhideWhenUsed/>
    <w:qFormat/>
    <w:pPr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spacing w:val="6"/>
    </w:rPr>
  </w:style>
  <w:style w:type="paragraph" w:styleId="Overskrift5">
    <w:name w:val="heading 5"/>
    <w:basedOn w:val="Normal"/>
    <w:link w:val="Overskrift5Tegn"/>
    <w:uiPriority w:val="9"/>
    <w:unhideWhenUsed/>
    <w:qFormat/>
    <w:pPr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  <w:color w:val="2E2E2E" w:themeColor="accent2"/>
      <w:spacing w:val="6"/>
    </w:rPr>
  </w:style>
  <w:style w:type="paragraph" w:styleId="Overskrift6">
    <w:name w:val="heading 6"/>
    <w:basedOn w:val="Normal"/>
    <w:link w:val="Overskrift6Tegn"/>
    <w:uiPriority w:val="9"/>
    <w:semiHidden/>
    <w:unhideWhenUsed/>
    <w:qFormat/>
    <w:pPr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E2E2E" w:themeColor="accent2"/>
      <w:spacing w:val="12"/>
    </w:rPr>
  </w:style>
  <w:style w:type="paragraph" w:styleId="Overskrift7">
    <w:name w:val="heading 7"/>
    <w:basedOn w:val="Normal"/>
    <w:link w:val="Overskrift7Tegn"/>
    <w:uiPriority w:val="9"/>
    <w:semiHidden/>
    <w:unhideWhenUsed/>
    <w:qFormat/>
    <w:pPr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Cs/>
      <w:color w:val="2E2E2E" w:themeColor="accent2"/>
    </w:rPr>
  </w:style>
  <w:style w:type="paragraph" w:styleId="Overskrift8">
    <w:name w:val="heading 8"/>
    <w:basedOn w:val="Normal"/>
    <w:link w:val="Overskrift8Tegn"/>
    <w:uiPriority w:val="9"/>
    <w:semiHidden/>
    <w:unhideWhenUsed/>
    <w:qFormat/>
    <w:pPr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i/>
      <w:color w:val="626262" w:themeColor="accent2" w:themeTint="BF"/>
      <w:szCs w:val="21"/>
    </w:rPr>
  </w:style>
  <w:style w:type="paragraph" w:styleId="Overskrift9">
    <w:name w:val="heading 9"/>
    <w:basedOn w:val="Normal"/>
    <w:link w:val="Overskrift9Tegn"/>
    <w:uiPriority w:val="9"/>
    <w:semiHidden/>
    <w:unhideWhenUsed/>
    <w:qFormat/>
    <w:pPr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Cs/>
      <w:color w:val="626262" w:themeColor="accent2" w:themeTint="BF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Pr>
      <w:rFonts w:asciiTheme="majorHAnsi" w:hAnsiTheme="majorHAnsi"/>
      <w:caps/>
      <w:color w:val="2E2E2E" w:themeColor="accent2"/>
      <w:spacing w:val="14"/>
      <w:sz w:val="26"/>
      <w:szCs w:val="26"/>
      <w:lang w:val="nb-NO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color w:val="2E2E2E" w:themeColor="accent2"/>
      <w:szCs w:val="26"/>
      <w:lang w:val="nb-NO"/>
    </w:rPr>
  </w:style>
  <w:style w:type="character" w:customStyle="1" w:styleId="Overskrift3Tegn">
    <w:name w:val="Overskrift 3 Tegn"/>
    <w:basedOn w:val="Standardskriftforavsnitt"/>
    <w:link w:val="Overskrift3"/>
    <w:uiPriority w:val="9"/>
    <w:rPr>
      <w:rFonts w:asciiTheme="majorHAnsi" w:eastAsiaTheme="majorEastAsia" w:hAnsiTheme="majorHAnsi" w:cstheme="majorBidi"/>
      <w:szCs w:val="24"/>
      <w:lang w:val="nb-NO"/>
    </w:rPr>
  </w:style>
  <w:style w:type="character" w:customStyle="1" w:styleId="Overskrift4Tegn">
    <w:name w:val="Overskrift 4 Tegn"/>
    <w:basedOn w:val="Standardskriftforavsnitt"/>
    <w:link w:val="Overskrift4"/>
    <w:uiPriority w:val="9"/>
    <w:rPr>
      <w:rFonts w:asciiTheme="majorHAnsi" w:eastAsiaTheme="majorEastAsia" w:hAnsiTheme="majorHAnsi" w:cstheme="majorBidi"/>
      <w:i/>
      <w:iCs/>
      <w:spacing w:val="6"/>
      <w:lang w:val="nb-NO"/>
    </w:rPr>
  </w:style>
  <w:style w:type="character" w:customStyle="1" w:styleId="Overskrift5Tegn">
    <w:name w:val="Overskrift 5 Tegn"/>
    <w:basedOn w:val="Standardskriftforavsnitt"/>
    <w:link w:val="Overskrift5"/>
    <w:uiPriority w:val="9"/>
    <w:rPr>
      <w:rFonts w:asciiTheme="majorHAnsi" w:eastAsiaTheme="majorEastAsia" w:hAnsiTheme="majorHAnsi" w:cstheme="majorBidi"/>
      <w:i/>
      <w:color w:val="2E2E2E" w:themeColor="accent2"/>
      <w:spacing w:val="6"/>
      <w:lang w:val="nb-NO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Pr>
      <w:rFonts w:asciiTheme="majorHAnsi" w:eastAsiaTheme="majorEastAsia" w:hAnsiTheme="majorHAnsi" w:cstheme="majorBidi"/>
      <w:color w:val="2E2E2E" w:themeColor="accent2"/>
      <w:spacing w:val="12"/>
      <w:lang w:val="nb-NO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Pr>
      <w:rFonts w:asciiTheme="majorHAnsi" w:eastAsiaTheme="majorEastAsia" w:hAnsiTheme="majorHAnsi" w:cstheme="majorBidi"/>
      <w:iCs/>
      <w:color w:val="2E2E2E" w:themeColor="accent2"/>
      <w:lang w:val="nb-NO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i/>
      <w:color w:val="626262" w:themeColor="accent2" w:themeTint="BF"/>
      <w:szCs w:val="21"/>
      <w:lang w:val="nb-NO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Cs/>
      <w:color w:val="626262" w:themeColor="accent2" w:themeTint="BF"/>
      <w:szCs w:val="21"/>
      <w:lang w:val="nb-NO"/>
    </w:rPr>
  </w:style>
  <w:style w:type="paragraph" w:styleId="Topptekst">
    <w:name w:val="header"/>
    <w:basedOn w:val="Normal"/>
    <w:link w:val="TopptekstTegn"/>
    <w:uiPriority w:val="99"/>
    <w:unhideWhenUsed/>
    <w:qFormat/>
    <w:pPr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</w:style>
  <w:style w:type="paragraph" w:styleId="Bunntekst">
    <w:name w:val="footer"/>
    <w:basedOn w:val="Normal"/>
    <w:link w:val="BunntekstTegn"/>
    <w:uiPriority w:val="99"/>
    <w:unhideWhenUsed/>
    <w:qFormat/>
    <w:pPr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</w:style>
  <w:style w:type="paragraph" w:styleId="Bildetekst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20"/>
      <w:szCs w:val="18"/>
    </w:rPr>
  </w:style>
  <w:style w:type="paragraph" w:styleId="Tittel">
    <w:name w:val="Title"/>
    <w:basedOn w:val="Normal"/>
    <w:link w:val="TittelTegn"/>
    <w:uiPriority w:val="2"/>
    <w:unhideWhenUsed/>
    <w:qFormat/>
    <w:pPr>
      <w:pBdr>
        <w:left w:val="single" w:sz="48" w:space="10" w:color="000000" w:themeColor="text1"/>
      </w:pBdr>
      <w:spacing w:before="240" w:after="0"/>
      <w:ind w:left="0"/>
      <w:contextualSpacing/>
    </w:pPr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character" w:customStyle="1" w:styleId="TittelTegn">
    <w:name w:val="Tittel Tegn"/>
    <w:basedOn w:val="Standardskriftforavsnitt"/>
    <w:link w:val="Tittel"/>
    <w:uiPriority w:val="2"/>
    <w:rPr>
      <w:rFonts w:asciiTheme="majorHAnsi" w:eastAsiaTheme="majorEastAsia" w:hAnsiTheme="majorHAnsi" w:cstheme="majorBidi"/>
      <w:caps/>
      <w:color w:val="2E2E2E" w:themeColor="accent2"/>
      <w:spacing w:val="6"/>
      <w:sz w:val="54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pPr>
      <w:numPr>
        <w:ilvl w:val="1"/>
      </w:numPr>
      <w:spacing w:after="160"/>
      <w:ind w:left="360"/>
      <w:contextualSpacing/>
    </w:pPr>
    <w:rPr>
      <w:rFonts w:eastAsiaTheme="minorEastAsia"/>
      <w:i/>
      <w:spacing w:val="15"/>
      <w:sz w:val="32"/>
    </w:rPr>
  </w:style>
  <w:style w:type="paragraph" w:styleId="Dato">
    <w:name w:val="Date"/>
    <w:basedOn w:val="Normal"/>
    <w:next w:val="Tittel"/>
    <w:link w:val="DatoTegn"/>
    <w:uiPriority w:val="2"/>
    <w:qFormat/>
    <w:pPr>
      <w:spacing w:after="360"/>
      <w:ind w:left="0"/>
    </w:pPr>
    <w:rPr>
      <w:sz w:val="28"/>
    </w:rPr>
  </w:style>
  <w:style w:type="character" w:customStyle="1" w:styleId="DatoTegn">
    <w:name w:val="Dato Tegn"/>
    <w:basedOn w:val="Standardskriftforavsnitt"/>
    <w:link w:val="Dato"/>
    <w:uiPriority w:val="2"/>
    <w:rPr>
      <w:sz w:val="28"/>
    </w:rPr>
  </w:style>
  <w:style w:type="character" w:styleId="Sterkutheving">
    <w:name w:val="Intense Emphasis"/>
    <w:basedOn w:val="Standardskriftforavsnitt"/>
    <w:uiPriority w:val="21"/>
    <w:semiHidden/>
    <w:unhideWhenUsed/>
    <w:qFormat/>
    <w:rPr>
      <w:b/>
      <w:iCs/>
      <w:color w:val="2E2E2E" w:themeColor="accent2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pPr>
      <w:spacing w:before="240"/>
    </w:pPr>
    <w:rPr>
      <w:b/>
      <w:i/>
      <w:iCs/>
      <w:color w:val="2E2E2E" w:themeColor="accent2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Pr>
      <w:b/>
      <w:i/>
      <w:iCs/>
      <w:color w:val="2E2E2E" w:themeColor="accent2"/>
    </w:rPr>
  </w:style>
  <w:style w:type="character" w:styleId="Sterkreferanse">
    <w:name w:val="Intense Reference"/>
    <w:basedOn w:val="Standardskriftforavsnitt"/>
    <w:uiPriority w:val="32"/>
    <w:semiHidden/>
    <w:unhideWhenUsed/>
    <w:qFormat/>
    <w:rPr>
      <w:b/>
      <w:bCs/>
      <w:caps/>
      <w:smallCaps w:val="0"/>
      <w:color w:val="707070" w:themeColor="accent1"/>
      <w:spacing w:val="0"/>
    </w:r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pPr>
      <w:spacing w:before="24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semiHidden/>
    <w:rPr>
      <w:i/>
      <w:iCs/>
    </w:rPr>
  </w:style>
  <w:style w:type="character" w:styleId="Sterk">
    <w:name w:val="Strong"/>
    <w:basedOn w:val="Standardskriftforavsnitt"/>
    <w:uiPriority w:val="22"/>
    <w:semiHidden/>
    <w:unhideWhenUsed/>
    <w:qFormat/>
    <w:rPr>
      <w:b/>
      <w:bCs/>
    </w:rPr>
  </w:style>
  <w:style w:type="character" w:styleId="Svakutheving">
    <w:name w:val="Subtle Emphasis"/>
    <w:basedOn w:val="Standardskriftforavsnitt"/>
    <w:uiPriority w:val="19"/>
    <w:semiHidden/>
    <w:unhideWhenUsed/>
    <w:qFormat/>
    <w:rPr>
      <w:i/>
      <w:iCs/>
      <w:color w:val="707070" w:themeColor="accent1"/>
    </w:rPr>
  </w:style>
  <w:style w:type="character" w:styleId="Svakreferanse">
    <w:name w:val="Subtle Reference"/>
    <w:basedOn w:val="Standardskriftforavsnitt"/>
    <w:uiPriority w:val="31"/>
    <w:semiHidden/>
    <w:unhideWhenUsed/>
    <w:qFormat/>
    <w:rPr>
      <w:caps/>
      <w:smallCaps w:val="0"/>
      <w:color w:val="707070" w:themeColor="accent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numPr>
        <w:numId w:val="0"/>
      </w:numPr>
      <w:outlineLvl w:val="9"/>
    </w:pPr>
  </w:style>
  <w:style w:type="character" w:customStyle="1" w:styleId="UndertittelTegn">
    <w:name w:val="Undertittel Tegn"/>
    <w:basedOn w:val="Standardskriftforavsnitt"/>
    <w:link w:val="Undertittel"/>
    <w:uiPriority w:val="11"/>
    <w:semiHidden/>
    <w:rPr>
      <w:rFonts w:eastAsiaTheme="minorEastAsia"/>
      <w:i/>
      <w:spacing w:val="15"/>
      <w:sz w:val="32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styleId="Listeavsnitt">
    <w:name w:val="List Paragraph"/>
    <w:basedOn w:val="Normal"/>
    <w:uiPriority w:val="34"/>
    <w:unhideWhenUsed/>
    <w:qFormat/>
    <w:rsid w:val="009C1164"/>
    <w:pPr>
      <w:ind w:left="720"/>
      <w:contextualSpacing/>
    </w:pPr>
  </w:style>
  <w:style w:type="paragraph" w:styleId="Dokumentkart">
    <w:name w:val="Document Map"/>
    <w:basedOn w:val="Normal"/>
    <w:link w:val="DokumentkartTegn"/>
    <w:uiPriority w:val="99"/>
    <w:semiHidden/>
    <w:unhideWhenUsed/>
    <w:rsid w:val="009C11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kumentkartTegn">
    <w:name w:val="Dokumentkart Tegn"/>
    <w:basedOn w:val="Standardskriftforavsnitt"/>
    <w:link w:val="Dokumentkart"/>
    <w:uiPriority w:val="99"/>
    <w:semiHidden/>
    <w:rsid w:val="009C1164"/>
    <w:rPr>
      <w:rFonts w:ascii="Times New Roman" w:hAnsi="Times New Roman" w:cs="Times New Roman"/>
      <w:sz w:val="24"/>
      <w:szCs w:val="24"/>
      <w:lang w:val="nb-NO"/>
    </w:rPr>
  </w:style>
  <w:style w:type="table" w:styleId="Rutenettabell7fargerik-utheving3">
    <w:name w:val="Grid Table 7 Colorful Accent 3"/>
    <w:basedOn w:val="Vanligtabell"/>
    <w:uiPriority w:val="52"/>
    <w:rsid w:val="004933C5"/>
    <w:pPr>
      <w:spacing w:after="0" w:line="240" w:lineRule="auto"/>
      <w:ind w:left="0"/>
    </w:pPr>
    <w:rPr>
      <w:color w:val="923F34" w:themeColor="accent3" w:themeShade="BF"/>
      <w:sz w:val="24"/>
      <w:szCs w:val="24"/>
      <w:lang w:val="nb-NO" w:eastAsia="en-US"/>
    </w:rPr>
    <w:tblPr>
      <w:tblStyleRowBandSize w:val="1"/>
      <w:tblStyleColBandSize w:val="1"/>
      <w:tblInd w:w="0" w:type="dxa"/>
      <w:tblBorders>
        <w:top w:val="single" w:sz="4" w:space="0" w:color="D89A92" w:themeColor="accent3" w:themeTint="99"/>
        <w:left w:val="single" w:sz="4" w:space="0" w:color="D89A92" w:themeColor="accent3" w:themeTint="99"/>
        <w:bottom w:val="single" w:sz="4" w:space="0" w:color="D89A92" w:themeColor="accent3" w:themeTint="99"/>
        <w:right w:val="single" w:sz="4" w:space="0" w:color="D89A92" w:themeColor="accent3" w:themeTint="99"/>
        <w:insideH w:val="single" w:sz="4" w:space="0" w:color="D89A92" w:themeColor="accent3" w:themeTint="99"/>
        <w:insideV w:val="single" w:sz="4" w:space="0" w:color="D89A92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DDA" w:themeFill="accent3" w:themeFillTint="33"/>
      </w:tcPr>
    </w:tblStylePr>
    <w:tblStylePr w:type="band1Horz">
      <w:tblPr/>
      <w:tcPr>
        <w:shd w:val="clear" w:color="auto" w:fill="F2DDDA" w:themeFill="accent3" w:themeFillTint="33"/>
      </w:tcPr>
    </w:tblStylePr>
    <w:tblStylePr w:type="neCell">
      <w:tblPr/>
      <w:tcPr>
        <w:tcBorders>
          <w:bottom w:val="single" w:sz="4" w:space="0" w:color="D89A92" w:themeColor="accent3" w:themeTint="99"/>
        </w:tcBorders>
      </w:tcPr>
    </w:tblStylePr>
    <w:tblStylePr w:type="nwCell">
      <w:tblPr/>
      <w:tcPr>
        <w:tcBorders>
          <w:bottom w:val="single" w:sz="4" w:space="0" w:color="D89A92" w:themeColor="accent3" w:themeTint="99"/>
        </w:tcBorders>
      </w:tcPr>
    </w:tblStylePr>
    <w:tblStylePr w:type="seCell">
      <w:tblPr/>
      <w:tcPr>
        <w:tcBorders>
          <w:top w:val="single" w:sz="4" w:space="0" w:color="D89A92" w:themeColor="accent3" w:themeTint="99"/>
        </w:tcBorders>
      </w:tcPr>
    </w:tblStylePr>
    <w:tblStylePr w:type="swCell">
      <w:tblPr/>
      <w:tcPr>
        <w:tcBorders>
          <w:top w:val="single" w:sz="4" w:space="0" w:color="D89A92" w:themeColor="accent3" w:themeTint="99"/>
        </w:tcBorders>
      </w:tcPr>
    </w:tblStylePr>
  </w:style>
  <w:style w:type="character" w:styleId="Hyperkobling">
    <w:name w:val="Hyperlink"/>
    <w:basedOn w:val="Standardskriftforavsnitt"/>
    <w:uiPriority w:val="99"/>
    <w:unhideWhenUsed/>
    <w:rsid w:val="009378AC"/>
    <w:rPr>
      <w:color w:val="58A8AD" w:themeColor="hyperlink"/>
      <w:u w:val="single"/>
    </w:rPr>
  </w:style>
  <w:style w:type="paragraph" w:styleId="Normalweb">
    <w:name w:val="Normal (Web)"/>
    <w:basedOn w:val="Normal"/>
    <w:uiPriority w:val="99"/>
    <w:unhideWhenUsed/>
    <w:rsid w:val="00193838"/>
    <w:pPr>
      <w:spacing w:before="100" w:beforeAutospacing="1" w:after="100" w:afterAutospacing="1" w:line="240" w:lineRule="auto"/>
      <w:ind w:left="0"/>
    </w:pPr>
    <w:rPr>
      <w:rFonts w:ascii="Times New Roman" w:hAnsi="Times New Roman" w:cs="Times New Roman"/>
      <w:color w:val="auto"/>
      <w:sz w:val="24"/>
      <w:szCs w:val="24"/>
      <w:lang w:eastAsia="nb-NO"/>
    </w:rPr>
  </w:style>
  <w:style w:type="character" w:customStyle="1" w:styleId="apple-tab-span">
    <w:name w:val="apple-tab-span"/>
    <w:basedOn w:val="Standardskriftforavsnitt"/>
    <w:rsid w:val="00EF3B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18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0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61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35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8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60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Frida1/Library/Containers/com.microsoft.Word/Data/Library/Caches/1044/TM10002082/Opprette%20en%20disposisjon.dotx" TargetMode="External"/></Relationships>
</file>

<file path=word/theme/theme1.xml><?xml version="1.0" encoding="utf-8"?>
<a:theme xmlns:a="http://schemas.openxmlformats.org/drawingml/2006/main" name="Outline">
  <a:themeElements>
    <a:clrScheme name="Custom 52">
      <a:dk1>
        <a:sysClr val="windowText" lastClr="000000"/>
      </a:dk1>
      <a:lt1>
        <a:sysClr val="window" lastClr="FFFFFF"/>
      </a:lt1>
      <a:dk2>
        <a:srgbClr val="707070"/>
      </a:dk2>
      <a:lt2>
        <a:srgbClr val="E8E8E8"/>
      </a:lt2>
      <a:accent1>
        <a:srgbClr val="707070"/>
      </a:accent1>
      <a:accent2>
        <a:srgbClr val="2E2E2E"/>
      </a:accent2>
      <a:accent3>
        <a:srgbClr val="BF584A"/>
      </a:accent3>
      <a:accent4>
        <a:srgbClr val="5985BD"/>
      </a:accent4>
      <a:accent5>
        <a:srgbClr val="FFBF7B"/>
      </a:accent5>
      <a:accent6>
        <a:srgbClr val="C16F94"/>
      </a:accent6>
      <a:hlink>
        <a:srgbClr val="58A8AD"/>
      </a:hlink>
      <a:folHlink>
        <a:srgbClr val="2B8073"/>
      </a:folHlink>
    </a:clrScheme>
    <a:fontScheme name="Cambria">
      <a:maj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メイリオ"/>
        <a:font script="Hang" typeface="맑은 고딕"/>
        <a:font script="Hans" typeface="微软雅黑"/>
        <a:font script="Hant" typeface="微軟正黑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Opprette en disposisjon.dotx</Template>
  <TotalTime>5</TotalTime>
  <Pages>5</Pages>
  <Words>790</Words>
  <Characters>4189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Frida Lillesæter Stien</dc:creator>
  <cp:keywords/>
  <dc:description/>
  <cp:lastModifiedBy>Frida Lillesæter Stien</cp:lastModifiedBy>
  <cp:revision>3</cp:revision>
  <cp:lastPrinted>2017-04-09T20:25:00Z</cp:lastPrinted>
  <dcterms:created xsi:type="dcterms:W3CDTF">2017-11-26T11:06:00Z</dcterms:created>
  <dcterms:modified xsi:type="dcterms:W3CDTF">2017-11-26T11:11:00Z</dcterms:modified>
</cp:coreProperties>
</file>